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28" w:rsidRDefault="00B37628" w:rsidP="00B37628">
      <w:pPr>
        <w:spacing w:line="0" w:lineRule="atLeast"/>
        <w:jc w:val="left"/>
        <w:rPr>
          <w:rFonts w:ascii="仿宋_GB2312" w:eastAsia="仿宋_GB2312" w:hAnsi="仿宋_GB2312" w:cs="仿宋_GB2312"/>
          <w:spacing w:val="-20"/>
          <w:sz w:val="32"/>
          <w:szCs w:val="32"/>
        </w:rPr>
      </w:pPr>
      <w:r>
        <w:rPr>
          <w:rFonts w:ascii="仿宋_GB2312" w:eastAsia="仿宋_GB2312" w:hAnsi="仿宋_GB2312" w:cs="仿宋_GB2312"/>
          <w:spacing w:val="-2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1</w:t>
      </w:r>
    </w:p>
    <w:p w:rsidR="00B37628" w:rsidRDefault="00B37628" w:rsidP="00B37628">
      <w:pPr>
        <w:snapToGrid w:val="0"/>
        <w:rPr>
          <w:rFonts w:eastAsia="黑体"/>
          <w:bCs/>
          <w:sz w:val="32"/>
          <w:szCs w:val="32"/>
        </w:rPr>
      </w:pPr>
    </w:p>
    <w:p w:rsidR="00B37628" w:rsidRDefault="00B37628" w:rsidP="00B37628">
      <w:pPr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山东省教育</w:t>
      </w:r>
      <w:r>
        <w:rPr>
          <w:rFonts w:eastAsia="方正小标宋简体" w:hint="eastAsia"/>
          <w:bCs/>
          <w:sz w:val="44"/>
          <w:szCs w:val="44"/>
        </w:rPr>
        <w:t>系统</w:t>
      </w:r>
      <w:r>
        <w:rPr>
          <w:rFonts w:eastAsia="方正小标宋简体"/>
          <w:bCs/>
          <w:sz w:val="44"/>
          <w:szCs w:val="44"/>
        </w:rPr>
        <w:t>女职工建功立业标兵岗</w:t>
      </w:r>
    </w:p>
    <w:p w:rsidR="00B37628" w:rsidRDefault="00B37628" w:rsidP="00B37628">
      <w:pPr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推荐登记表</w:t>
      </w:r>
    </w:p>
    <w:p w:rsidR="00B37628" w:rsidRDefault="00B37628" w:rsidP="00B37628">
      <w:pPr>
        <w:snapToGrid w:val="0"/>
        <w:jc w:val="center"/>
        <w:rPr>
          <w:rFonts w:eastAsia="方正小标宋简体"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503"/>
        <w:gridCol w:w="900"/>
        <w:gridCol w:w="1362"/>
        <w:gridCol w:w="1698"/>
        <w:gridCol w:w="1620"/>
      </w:tblGrid>
      <w:tr w:rsidR="00B37628" w:rsidTr="00992DB3">
        <w:trPr>
          <w:trHeight w:val="675"/>
        </w:trPr>
        <w:tc>
          <w:tcPr>
            <w:tcW w:w="1665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083" w:type="dxa"/>
            <w:gridSpan w:val="5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37628" w:rsidTr="00992DB3">
        <w:trPr>
          <w:trHeight w:val="675"/>
        </w:trPr>
        <w:tc>
          <w:tcPr>
            <w:tcW w:w="1665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女职工比例</w:t>
            </w:r>
          </w:p>
        </w:tc>
        <w:tc>
          <w:tcPr>
            <w:tcW w:w="1503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%</w:t>
            </w:r>
          </w:p>
        </w:tc>
        <w:tc>
          <w:tcPr>
            <w:tcW w:w="900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人数</w:t>
            </w:r>
          </w:p>
        </w:tc>
        <w:tc>
          <w:tcPr>
            <w:tcW w:w="1362" w:type="dxa"/>
            <w:vAlign w:val="center"/>
          </w:tcPr>
          <w:p w:rsidR="00B37628" w:rsidRDefault="00B37628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人</w:t>
            </w:r>
          </w:p>
        </w:tc>
        <w:tc>
          <w:tcPr>
            <w:tcW w:w="1698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平均年龄</w:t>
            </w:r>
          </w:p>
        </w:tc>
        <w:tc>
          <w:tcPr>
            <w:tcW w:w="1620" w:type="dxa"/>
            <w:vAlign w:val="center"/>
          </w:tcPr>
          <w:p w:rsidR="00B37628" w:rsidRDefault="00B37628" w:rsidP="00992DB3">
            <w:pPr>
              <w:snapToGrid w:val="0"/>
              <w:ind w:firstLineChars="250" w:firstLine="7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岁</w:t>
            </w:r>
          </w:p>
        </w:tc>
      </w:tr>
      <w:tr w:rsidR="00B37628" w:rsidTr="00992DB3">
        <w:trPr>
          <w:trHeight w:val="1876"/>
        </w:trPr>
        <w:tc>
          <w:tcPr>
            <w:tcW w:w="1665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受过何</w:t>
            </w: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种奖励</w:t>
            </w:r>
          </w:p>
        </w:tc>
        <w:tc>
          <w:tcPr>
            <w:tcW w:w="7083" w:type="dxa"/>
            <w:gridSpan w:val="5"/>
          </w:tcPr>
          <w:p w:rsidR="00B37628" w:rsidRDefault="00B37628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B37628" w:rsidTr="00992DB3">
        <w:trPr>
          <w:trHeight w:val="6686"/>
        </w:trPr>
        <w:tc>
          <w:tcPr>
            <w:tcW w:w="1665" w:type="dxa"/>
            <w:vAlign w:val="center"/>
          </w:tcPr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简</w:t>
            </w: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要</w:t>
            </w: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事</w:t>
            </w: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B37628" w:rsidRDefault="00B37628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迹</w:t>
            </w:r>
          </w:p>
        </w:tc>
        <w:tc>
          <w:tcPr>
            <w:tcW w:w="7083" w:type="dxa"/>
            <w:gridSpan w:val="5"/>
          </w:tcPr>
          <w:p w:rsidR="00B37628" w:rsidRDefault="00B37628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B37628" w:rsidRDefault="00B37628" w:rsidP="00B3762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420"/>
        <w:gridCol w:w="1345"/>
        <w:gridCol w:w="3498"/>
      </w:tblGrid>
      <w:tr w:rsidR="00EC121E" w:rsidTr="00992DB3">
        <w:trPr>
          <w:trHeight w:val="5585"/>
        </w:trPr>
        <w:tc>
          <w:tcPr>
            <w:tcW w:w="1665" w:type="dxa"/>
            <w:vAlign w:val="center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lastRenderedPageBreak/>
              <w:t>简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要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事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迹</w:t>
            </w:r>
          </w:p>
        </w:tc>
        <w:tc>
          <w:tcPr>
            <w:tcW w:w="7263" w:type="dxa"/>
            <w:gridSpan w:val="3"/>
          </w:tcPr>
          <w:p w:rsidR="00EC121E" w:rsidRDefault="00EC121E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EC121E" w:rsidTr="00992DB3">
        <w:trPr>
          <w:trHeight w:val="2412"/>
        </w:trPr>
        <w:tc>
          <w:tcPr>
            <w:tcW w:w="1665" w:type="dxa"/>
            <w:vAlign w:val="center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所在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工会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2420" w:type="dxa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（盖章）</w:t>
            </w:r>
          </w:p>
          <w:p w:rsidR="00EC121E" w:rsidRDefault="00EC121E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年月日</w:t>
            </w:r>
          </w:p>
        </w:tc>
        <w:tc>
          <w:tcPr>
            <w:tcW w:w="1345" w:type="dxa"/>
            <w:vAlign w:val="center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所在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单位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3498" w:type="dxa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（盖章）</w:t>
            </w:r>
          </w:p>
          <w:p w:rsidR="00EC121E" w:rsidRDefault="00EC121E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年月日</w:t>
            </w:r>
          </w:p>
        </w:tc>
      </w:tr>
      <w:tr w:rsidR="00EC121E" w:rsidTr="00992DB3">
        <w:trPr>
          <w:trHeight w:val="2264"/>
        </w:trPr>
        <w:tc>
          <w:tcPr>
            <w:tcW w:w="1665" w:type="dxa"/>
            <w:vAlign w:val="center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省教育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工会</w:t>
            </w: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3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EC121E" w:rsidRDefault="00EC121E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年月日</w:t>
            </w:r>
          </w:p>
        </w:tc>
      </w:tr>
      <w:tr w:rsidR="00EC121E" w:rsidTr="00992DB3">
        <w:trPr>
          <w:trHeight w:val="1227"/>
        </w:trPr>
        <w:tc>
          <w:tcPr>
            <w:tcW w:w="1665" w:type="dxa"/>
            <w:vAlign w:val="center"/>
          </w:tcPr>
          <w:p w:rsidR="00EC121E" w:rsidRDefault="00EC121E" w:rsidP="00992DB3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7263" w:type="dxa"/>
            <w:gridSpan w:val="3"/>
          </w:tcPr>
          <w:p w:rsidR="00EC121E" w:rsidRDefault="00EC121E" w:rsidP="00992DB3">
            <w:pPr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4F5F20" w:rsidRDefault="004F5F20">
      <w:bookmarkStart w:id="0" w:name="_GoBack"/>
      <w:bookmarkEnd w:id="0"/>
    </w:p>
    <w:sectPr w:rsidR="004F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D9" w:rsidRDefault="003A78D9" w:rsidP="00EC121E">
      <w:r>
        <w:separator/>
      </w:r>
    </w:p>
  </w:endnote>
  <w:endnote w:type="continuationSeparator" w:id="0">
    <w:p w:rsidR="003A78D9" w:rsidRDefault="003A78D9" w:rsidP="00EC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D9" w:rsidRDefault="003A78D9" w:rsidP="00EC121E">
      <w:r>
        <w:separator/>
      </w:r>
    </w:p>
  </w:footnote>
  <w:footnote w:type="continuationSeparator" w:id="0">
    <w:p w:rsidR="003A78D9" w:rsidRDefault="003A78D9" w:rsidP="00EC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28"/>
    <w:rsid w:val="003A78D9"/>
    <w:rsid w:val="004F5F20"/>
    <w:rsid w:val="00B37628"/>
    <w:rsid w:val="00E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C3D3F0-5105-4D23-94C7-89D73B5F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6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2</cp:revision>
  <dcterms:created xsi:type="dcterms:W3CDTF">2021-03-02T02:43:00Z</dcterms:created>
  <dcterms:modified xsi:type="dcterms:W3CDTF">2021-03-02T02:45:00Z</dcterms:modified>
</cp:coreProperties>
</file>