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10" w:lineRule="exact"/>
        <w:ind w:right="0" w:rightChars="0"/>
        <w:jc w:val="both"/>
        <w:textAlignment w:val="auto"/>
        <w:outlineLvl w:val="9"/>
        <w:rPr>
          <w:rFonts w:hint="eastAsia" w:ascii="方正小标宋简体" w:hAnsi="方正小标宋简体" w:eastAsia="方正小标宋简体" w:cs="方正小标宋简体"/>
          <w:sz w:val="44"/>
          <w:szCs w:val="44"/>
          <w:lang w:eastAsia="zh-CN"/>
        </w:rPr>
      </w:pPr>
      <w:r>
        <w:rPr>
          <w:rFonts w:hint="eastAsia" w:ascii="仿宋" w:hAnsi="仿宋" w:eastAsia="仿宋" w:cs="仿宋"/>
          <w:sz w:val="32"/>
          <w:szCs w:val="32"/>
          <w:lang w:eastAsia="zh-CN"/>
        </w:rPr>
        <w:t>附：</w:t>
      </w:r>
      <w:r>
        <w:rPr>
          <w:rFonts w:hint="eastAsia" w:ascii="仿宋" w:hAnsi="仿宋" w:eastAsia="仿宋" w:cs="仿宋"/>
          <w:sz w:val="32"/>
          <w:szCs w:val="32"/>
          <w:lang w:val="en-US" w:eastAsia="zh-CN"/>
        </w:rPr>
        <w:t>2018年6月份学习参考资料</w:t>
      </w:r>
    </w:p>
    <w:p>
      <w:pPr>
        <w:keepNext w:val="0"/>
        <w:keepLines w:val="0"/>
        <w:pageBreakBefore w:val="0"/>
        <w:widowControl w:val="0"/>
        <w:kinsoku/>
        <w:wordWrap/>
        <w:overflowPunct/>
        <w:topLinePunct w:val="0"/>
        <w:autoSpaceDE/>
        <w:autoSpaceDN/>
        <w:bidi w:val="0"/>
        <w:adjustRightInd/>
        <w:snapToGrid/>
        <w:spacing w:line="510" w:lineRule="exact"/>
        <w:ind w:right="0" w:right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10" w:lineRule="exact"/>
        <w:ind w:right="0" w:right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目录</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在中国科学院第十九次院士大会、中国工程院第十四次院士大会上的讲话………………………………………………</w:t>
      </w:r>
      <w:r>
        <w:rPr>
          <w:rFonts w:hint="eastAsia" w:ascii="仿宋" w:hAnsi="仿宋" w:eastAsia="仿宋" w:cs="仿宋"/>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共产党宣言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18</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《习近平新时代中国特色社会主义思想三十讲》讲了什么，怎么讲的？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72</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为上合组织发展绘就新蓝图………………………………</w:t>
      </w:r>
      <w:r>
        <w:rPr>
          <w:rFonts w:hint="eastAsia" w:ascii="仿宋" w:hAnsi="仿宋" w:eastAsia="仿宋" w:cs="仿宋"/>
          <w:sz w:val="32"/>
          <w:szCs w:val="32"/>
          <w:lang w:val="en-US" w:eastAsia="zh-CN"/>
        </w:rPr>
        <w:t>81</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习近平总书记关于坚定不移全面深化改革重要论述摘录</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86</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人民论坛：按规矩把“马上办”办好</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92</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深入学习贯彻习近平新时代中国特色社会主义思想 不断夺取新时代伟大斗争新胜利</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94</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习近平新时代中国特色社会主义思想的三个向度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100</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p>
    <w:p>
      <w:pPr>
        <w:widowControl/>
        <w:spacing w:before="100" w:beforeAutospacing="1" w:after="100" w:afterAutospacing="1" w:line="450" w:lineRule="atLeast"/>
        <w:jc w:val="center"/>
        <w:outlineLvl w:val="1"/>
        <w:rPr>
          <w:rFonts w:hint="eastAsia" w:ascii="微软雅黑" w:hAnsi="微软雅黑" w:eastAsia="微软雅黑" w:cs="宋体"/>
          <w:b/>
          <w:bCs/>
          <w:kern w:val="36"/>
          <w:sz w:val="33"/>
          <w:szCs w:val="33"/>
        </w:rPr>
      </w:pPr>
      <w:r>
        <w:rPr>
          <w:rFonts w:hint="eastAsia" w:ascii="微软雅黑" w:hAnsi="微软雅黑" w:eastAsia="微软雅黑" w:cs="宋体"/>
          <w:b/>
          <w:bCs/>
          <w:kern w:val="36"/>
          <w:sz w:val="33"/>
          <w:szCs w:val="33"/>
        </w:rPr>
        <w:t>在中国科学院第十九次院士大会、</w:t>
      </w:r>
    </w:p>
    <w:p>
      <w:pPr>
        <w:widowControl/>
        <w:spacing w:before="100" w:beforeAutospacing="1" w:after="100" w:afterAutospacing="1" w:line="450" w:lineRule="atLeast"/>
        <w:jc w:val="center"/>
        <w:outlineLvl w:val="1"/>
        <w:rPr>
          <w:rFonts w:ascii="微软雅黑" w:hAnsi="微软雅黑" w:eastAsia="微软雅黑" w:cs="宋体"/>
          <w:b/>
          <w:bCs/>
          <w:kern w:val="36"/>
          <w:sz w:val="33"/>
          <w:szCs w:val="33"/>
        </w:rPr>
      </w:pPr>
      <w:r>
        <w:rPr>
          <w:rFonts w:hint="eastAsia" w:ascii="微软雅黑" w:hAnsi="微软雅黑" w:eastAsia="微软雅黑" w:cs="宋体"/>
          <w:b/>
          <w:bCs/>
          <w:kern w:val="36"/>
          <w:sz w:val="33"/>
          <w:szCs w:val="33"/>
        </w:rPr>
        <w:t>中国工程院第十四次院士大会上的讲话</w:t>
      </w:r>
    </w:p>
    <w:p>
      <w:pPr>
        <w:widowControl/>
        <w:spacing w:before="100" w:beforeAutospacing="1" w:after="100" w:afterAutospacing="1" w:line="432" w:lineRule="auto"/>
        <w:jc w:val="center"/>
        <w:outlineLvl w:val="2"/>
        <w:rPr>
          <w:rFonts w:hint="eastAsia" w:ascii="ˎ̥" w:hAnsi="ˎ̥" w:cs="宋体"/>
          <w:b/>
          <w:bCs/>
          <w:color w:val="000000"/>
          <w:kern w:val="0"/>
          <w:sz w:val="36"/>
          <w:szCs w:val="36"/>
        </w:rPr>
      </w:pPr>
      <w:r>
        <w:rPr>
          <w:rFonts w:ascii="ˎ̥" w:hAnsi="ˎ̥" w:cs="宋体"/>
          <w:b/>
          <w:bCs/>
          <w:color w:val="000000"/>
          <w:kern w:val="0"/>
          <w:sz w:val="36"/>
          <w:szCs w:val="36"/>
        </w:rPr>
        <w:t>（2018年5月28日）</w:t>
      </w:r>
    </w:p>
    <w:p>
      <w:pPr>
        <w:widowControl/>
        <w:pBdr>
          <w:bottom w:val="single" w:color="DEDEDE" w:sz="6" w:space="4"/>
        </w:pBdr>
        <w:spacing w:before="100" w:beforeAutospacing="1" w:afterAutospacing="1" w:line="432" w:lineRule="auto"/>
        <w:jc w:val="center"/>
        <w:outlineLvl w:val="4"/>
        <w:rPr>
          <w:rFonts w:ascii="ˎ̥" w:hAnsi="ˎ̥" w:cs="宋体"/>
          <w:color w:val="FF0000"/>
          <w:kern w:val="0"/>
          <w:sz w:val="18"/>
          <w:szCs w:val="18"/>
        </w:rPr>
      </w:pPr>
      <w:r>
        <w:rPr>
          <w:rFonts w:ascii="ˎ̥" w:hAnsi="ˎ̥" w:cs="宋体"/>
          <w:color w:val="FF0000"/>
          <w:kern w:val="0"/>
          <w:sz w:val="18"/>
          <w:szCs w:val="18"/>
        </w:rPr>
        <w:t>习近平</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各位院士，同志们，朋友们：</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今天，中国科学院第十九次院士大会、中国工程院第十四次院士大会隆重开幕了。这是党的十九大后我国科技界召开的一次盛会。首先，我代表党中央，向大会的召开表示热烈的祝贺！向大家并通过大家，向全国广大科技工作者致以诚挚的问候！</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党的十九大提出了新时代坚持和发展中国特色社会主义的战略任务，描绘了把我国建成社会主义现代化强国的宏伟蓝图，开启了实现中华民族伟大复兴的新征程。实现建成社会主义现代化强国的伟大目标，实现中华民族伟大复兴的中国梦，我们必须具有强大的科技实力和创新能力。</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党的十八大以来，我们总结我国科技事业发展实践，观察大势，谋划全局，深化改革，全面发力，推动我国科技事业发生历史性变革、取得历史性成就。</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我们坚持党对科技事业的领导，健全党对科技工作的领导体制，发挥党的领导政治优势，深化对创新发展规律、科技管理规律、人才成长规律的认识，抓重大、抓尖端、抓基础，为我国科技事业发展提供了坚强政治保证。</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我们坚持建设世界科技强国的奋斗目标，健全国家创新体系，强化建设世界科技强国对建设社会主义现代化强国的战略支撑，掌握全球科技竞争先机，在前沿领域乘势而上、奋勇争先，在更高层次、更大范围发挥科技创新的引领作用。</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我们坚持走中国特色自主创新道路，坚持创新是第一动力，坚持抓创新就是抓发展、谋创新就是谋未来，明确我国科技创新主攻方向和突破口，努力实现优势领域、关键技术重大突破，主要创新指标进入世界前列。</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——我们坚持以深化改革激发创新活力，推出一系列科技体制改革重大举措，加强创新驱动系统能力整合，打通科技和经济社会发展通道，不断释放创新潜能，加速聚集创新要素，提升国家创新体系整体效能。</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我们坚持创新驱动实质是人才驱动，强调人才是创新的第一资源，不断改善人才发展环境、激发人才创造活力，大力培养造就一大批具有全球视野和国际水平的战略科技人才、科技领军人才、青年科技人才和高水平创新团队。</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我们坚持融入全球科技创新网络，树立人类命运共同体意识，深入参与全球科技创新治理，主动发起全球性创新议题，全面提高我国科技创新的全球化水平和国际影响力，我国对世界科技创新贡献率大幅提高，我国成为全球创新版图中日益重要的一极。</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这些年来，在党中央坚强领导下，在全国科技界和社会各界共同努力下，我国科技事业密集发力、加速跨越，实现了历史性、整体性、格局性重大变化，重大创新成果竞相涌现，一些前沿方向开始进入并行、领跑阶段，科技实力正处于从量的积累向质的飞跃、点的突破向系统能力提升的重要时期。</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我们着力推进基础研究和应用基础研究，化学、材料、物理等学科居世界前列，铁基超导材料保持国际最高转变温度，量子反常霍尔效应、多光子纠缠世界领先，中微子振荡、干细胞、利用体细胞克隆猕猴等取得重要原创性突破，悟空、墨子、慧眼、碳卫星等系列科学实验卫星成功发射，500米口径球面射电望远镜、上海光源、全超导托卡马克核聚变装置等重大科研基础设施为我国开展世界级科学研究奠定了重要物质技术基础。</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我们着力推进面向国家重大需求的战略高技术研究，超级计算机连续10次蝉联世界之冠，采用国产芯片的“神威·太湖之光”获得高性能计算应用最高奖“戈登·贝尔”奖，载人航天和探月工程取得“天宫”、“神舟”、“嫦娥”、“长征”系列等重要成果，北斗导航进入组网新时代，载人深潜、深地探测、国产航母、大型先进压水堆和高温气冷堆核电、天然气水合物勘查开发、纳米催化、金属纳米结构材料等正在进入世界先进行列。</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我们着力引领产业向中高端迈进，复兴号高速列车迈出从追赶到领跑的关键一步，超超临界燃煤发电、特高压输变电、杂交水稻、海水稻等世界领先，移动通信、语音识别、新能源汽车、第三代核电“华龙一号”、掘进装备等跻身世界前列，集成电路制造、C919大型客机、高档数控机床、大型船舶制造装备等加快追赶国际先进水平，龙门五轴机床、8万吨模锻压力机等装备填补多项国内空白，自主研发的人工智能深度学习芯片实现商业化应用，超导磁共振等医疗器械实现国产化替代，重大传染病防控和疫苗研制、重大新药创制等有力改善民生福祉。</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我们着力完善国家创新体系，国家技术创新中心、国家重点实验室等创新基地形成系统布局，在科技计划管理、成果转化、评价奖励等方面大胆改革，企业创新主体地位和主导作用显著增强，科技创新人才加速集聚成长。</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——我们着力推动经济建设和国防建设融合发展，深化国防科技工业体制改革，提高军民协同创新能力，完善军民协同创新机制。</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各位院士，同志们、朋友们！</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进入21世纪以来，全球科技创新进入空前密集活跃的时期，新一轮科技革命和产业变革正在重构全球创新版图、重塑全球经济结构。以人工智能、量子信息、移动通信、物联网、区块链为代表的新一代信息技术加速突破应用，以合成生物学、基因编辑、脑科学、再生医学等为代表的生命科学领域孕育新的变革，融合机器人、数字化、新材料的先进制造技术正在加速推进制造业向智能化、服务化、绿色化转型，以清洁高效可持续为目标的能源技术加速发展将引发全球能源变革，空间和海洋技术正在拓展人类生存发展新疆域。总之，信息、生命、制造、能源、空间、海洋等的原创突破为前沿技术、颠覆性技术提供了更多创新源泉，学科之间、科学和技术之间、技术之间、自然科学和人文社会科学之间日益呈现交叉融合趋势，科学技术从来没有像今天这样深刻影响着国家前途命运，从来没有像今天这样深刻影响着人民生活福祉。</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当前，我国科技领域仍然存在一些亟待解决的突出问题，特别是同党的十九大提出的新任务新要求相比，我国科技在视野格局、创新能力、资源配置、体制政策等方面存在诸多不适应的地方。我国基础科学研究短板依然突出，企业对基础研究重视不够，重大原创性成果缺乏，底层基础技术、基础工艺能力不足，工业母机、高端芯片、基础软硬件、开发平台、基本算法、基础元器件、基础材料等瓶颈仍然突出，关键核心技术受制于人的局面没有得到根本性改变。我国技术研发聚焦产业发展瓶颈和需求不够，以全球视野谋划科技开放合作还不够，科技成果转化能力不强。我国人才发展体制机制还不完善，激发人才创新创造活力的激励机制还不健全，顶尖人才和团队比较缺乏。我国科技管理体制还不能完全适应建设世界科技强国的需要，科技体制改革许多重大决策落实还没有形成合力，科技创新政策与经济、产业政策的统筹衔接还不够，全社会鼓励创新、包容创新的机制和环境有待优化。</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中国要强盛、要复兴，就一定要大力发展科学技术，努力成为世界主要科学中心和创新高地。我们比历史上任何时期都更接近中华民族伟大复兴的目标，我们比历史上任何时期都更需要建设世界科技强国！</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现在，我们迎来了世界新一轮科技革命和产业变革同我国转变发展方式的历史性交汇期，既面临着千载难逢的历史机遇，又面临着差距拉大的严峻挑战。我们必须清醒认识到，有的历史性交汇期可能产生同频共振，有的历史性交汇期也可能擦肩而过。</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形势逼人，挑战逼人，使命逼人。我国广大科技工作者要把握大势、抢占先机，直面问题、迎难而上，瞄准世界科技前沿，引领科技发展方向，肩负起历史赋予的重任，勇做新时代科技创新的排头兵。</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第一，充分认识创新是第一动力，提供高质量科技供给，着力支撑现代化经济体系建设。《墨经》中写道，“力，形之所以奋也”，就是说动力是使物体运动的原因。要以提高发展质量和效益为中心，以支撑供给侧结构性改革为主线，把提高供给体系质量作为主攻方向，推动经济发展质量变革、效率变革、动力变革，显著增强我国经济质量优势。要通过补短板、挖潜力、增优势，促进资源要素高效流动和资源优化配置，推动产业链再造和价值链提升，满足有效需求和潜在需求，实现供需匹配和动态均衡发展，改善市场发展预期，提振实体经济发展信心。</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世界正在进入以信息产业为主导的经济发展时期。我们要把握数字化、网络化、智能化融合发展的契机，以信息化、智能化为杠杆培育新动能。要突出先导性和支柱性，优先培育和大力发展一批战略性新兴产业集群，构建产业体系新支柱。要推进互联网、大数据、人工智能同实体经济深度融合，做大做强数字经济。要以智能制造为主攻方向推动产业技术变革和优化升级，推动制造业产业模式和企业形态根本性转变，以“鼎新”带动“革故”，以增量带动存量，促进我国产业迈向全球价值链中高端。</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第二，矢志不移自主创新，坚定创新信心，着力增强自主创新能力。只有自信的国家和民族，才能在通往未来的道路上行稳致远。树高叶茂，系于根深。自力更生是中华民族自立于世界民族之林的奋斗基点，自主创新是我们攀登世界科技高峰的必由之路。“吾心信其可行，则移山填海之难，终有成功之日；吾心信其不可行，则反掌折枝之易，亦无收效之期也。”创新从来都是九死一生，但我们必须有“亦余心之所善兮，虽九死其犹未悔”的豪情。我国广大科技工作者要有强烈的创新信心和决心，既不妄自菲薄，也不妄自尊大，勇于攻坚克难、追求卓越、赢得胜利，积极抢占科技竞争和未来发展制高点。</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实践反复告诉我们，关键核心技术是要不来、买不来、讨不来的。只有把关键核心技术掌握在自己手中，才能从根本上保障国家经济安全、国防安全和其他安全。要增强“四个自信”，以关键共性技术、前沿引领技术、现代工程技术、颠覆性技术创新为突破口，敢于走前人没走过的路，努力实现关键核心技术自主可控，把创新主动权、发展主动权牢牢掌握在自己手中。</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建设世界科技强国，得有标志性科技成就。要强化战略导向和目标引导，强化科技创新体系能力，加快构筑支撑高端引领的先发优势，加强对关系根本和全局的科学问题的研究部署，在关键领域、卡脖子的地方下大功夫，集合精锐力量，作出战略性安排，尽早取得突破，力争实现我国整体科技水平从跟跑向并行、领跑的战略性转变，在重要科技领域成为领跑者，在新兴前沿交叉领域成为开拓者，创造更多竞争优势。要把满足人民对美好生活的向往作为科技创新的落脚点，把惠民、利民、富民、改善民生作为科技创新的重要方向。</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基础研究是整个科学体系的源头。要瞄准世界科技前沿，抓住大趋势，下好“先手棋”，打好基础、储备长远，甘于坐冷板凳，勇于做栽树人、挖井人，实现前瞻性基础研究、引领性原创成果重大突破，夯实世界科技强国建设的根基。要加大应用基础研究力度，以推动重大科技项目为抓手，打通“最后一公里”，拆除阻碍产业化的“篱笆墙”，疏通应用基础研究和产业化连接的快车道，促进创新链和产业链精准对接，加快科研成果从样品到产品再到商品的转化，把科技成果充分应用到现代化事业中去。</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工程科技是推动人类进步的发动机，是产业革命、经济发展、社会进步的有力杠杆。广大工程科技工作者既要有工匠精神，又要有团结精神，围绕国家重大战略需求，瞄准经济建设和事关国家安全的重大工程科技问题，紧贴新时代社会民生现实需求和军民融合需求，加快自主创新成果转化应用，在前瞻性、战略性领域打好主动仗。</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第三，全面深化科技体制改革，提升创新体系效能，着力激发创新活力。创新决胜未来，改革关乎国运。科技领域是最需要不断改革的领域。2014年6月9日，我在两院院士大会讲话中强调，推进自主创新，最紧迫的是要破除体制机制障碍，最大限度解放和激发科技作为第一生产力所蕴藏的巨大潜能。围绕这些重点任务，这些年来，我们大力推进科技体制改革，科技体制改革全面发力、多点突破、纵深发展，科技体制改革主体架构已经确立，重要领域和关键环节改革取得实质性突破。</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2015年8月，党中央、国务院出台《深化科技体制改革实施方案》，部署了到2020年要完成的143条改革任务，目前已完成110多条改革任务。在科技领域存在的多年来一直想解决但没有能解决的难题方面，我们都取得了实质性突破。同时，科技体制改革还存在一些有待解决的突出问题，主要是国家创新体系整体效能还不强，科技创新资源分散、重复、低效的问题还没有从根本上得到解决，“项目多、帽子多、牌子多”等现象仍较突出，科技投入的产出效益不高，科技成果转移转化、实现产业化、创造市场价值的能力不足，科研院所改革、建立健全科技和金融结合机制、创新型人才培养等领域的进展滞后于总体进展，科研人员开展原创性科技创新的积极性还没有充分激发出来，等等。</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今年是我国改革开放40周年。新时代全面深化改革决心不能动摇、勇气不能减弱。科技体制改革要敢于啃硬骨头，敢于涉险滩、闯难关，破除一切制约科技创新的思想障碍和制度藩篱，正所谓“穷则变，变则通，通则久”。</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要坚持科技创新和制度创新“双轮驱动”，以问题为导向，以需求为牵引，在实践载体、制度安排、政策保障、环境营造上下功夫，在创新主体、创新基础、创新资源、创新环境等方面持续用力，强化国家战略科技力量，提升国家创新体系整体效能。要优化和强化技术创新体系顶层设计，明确企业、高校、科研院所创新主体在创新链不同环节的功能定位，激发各类主体创新激情和活力。要加快转变政府科技管理职能，发挥好组织优势。</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企业是创新的主体，是推动创新创造的生力军。正如恩格斯所说：“社会一旦有技术上的需要，则这种需要就会比十所大学更能把科学推向前进。”要推动企业成为技术创新决策、研发投入、科研组织和成果转化的主体，培育一批核心技术能力突出、集成创新能力强的创新型领军企业。要发挥市场对技术研发方向、路线选择、要素价格、各类创新要素配置的导向作用，让市场真正在创新资源配置中起决定性作用。要完善政策支持、要素投入、激励保障、服务监管等长效机制，带动新技术、新产品、新业态蓬勃发展。要加快创新成果转化应用，彻底打通关卡，破解实现技术突破、产品制造、市场模式、产业发展“一条龙”转化的瓶颈。</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要高标准建设国家实验室，推动大科学计划、大科学工程、大科学中心、国际科技创新基地的统筹布局和优化。要加快建立科技咨询支撑行政决策的科技决策机制，注重发挥智库和专业研究机构作用，完善科技决策机制，提高科学决策能力。要加快构建军民融合发展体系，完善军民融合组织管理体系、工作运行体系、政策制度体系，清除“民参军”、“军转民”障碍。要加大知识产权保护执法力度，完善知识产权服务体系。</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2016年5月30日，我在全国科技创新大会、两院院士大会、中国科协第九次全国代表大会上的讲话中强调，要着力改革和创新科研经费使用和管理方式，让经费为人的创造性活动服务，而不能让人的创造性活动为经费服务；要改革科技评价制度，建立以科技创新质量、贡献、绩效为导向的分类评价体系，正确评价科技创新成果的科学价值、技术价值、经济价值、社会价值、文化价值。我们接连出台了几个重要改革方案，包括《关于深化中央财政科技计划（专项、基金等）管理改革的方案》、《关于进一步完善中央财政科研项目资金管理等政策的若干意见》、《关于实行以增加知识价值为导向分配政策的若干意见》、《关于分类推进人才评价机制改革的指导意见》、《关于深化科技奖励制度改革的方案》，得到广大科技工作者热烈欢迎。大家反映，这些改革还有需要改进的地方，有的还没有完全落地，有关部门要认真听取大家意见和建议，继续坚决推进，把人的创造性活动从不合理的经费管理、人才评价等体制中解放出来。</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第四，深度参与全球科技治理，贡献中国智慧，着力推动构建人类命运共同体。科学技术是世界性的、时代性的，发展科学技术必须具有全球视野。不拒众流，方为江海。自主创新是开放环境下的创新，绝不能关起门来搞，而是要聚四海之气、借八方之力。要深化国际科技交流合作，在更高起点上推进自主创新，主动布局和积极利用国际创新资源，努力构建合作共赢的伙伴关系，共同应对未来发展、粮食安全、能源安全、人类健康、气候变化等人类共同挑战，在实现自身发展的同时惠及其他更多国家和人民，推动全球范围平衡发展。</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要坚持以全球视野谋划和推动科技创新，全方位加强国际科技创新合作，积极主动融入全球科技创新网络，提高国家科技计划对外开放水平，积极参与和主导国际大科学计划和工程，鼓励我国科学家发起和组织国际科技合作计划。要把“一带一路”建成创新之路，合作建设面向沿线国家的科技创新联盟和科技创新基地，为各国共同发展创造机遇和平台。要最大限度用好全球创新资源，全面提升我国在全球创新格局中的位势，提高我国在全球科技治理中的影响力和规则制定能力。</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第五，牢固确立人才引领发展的战略地位，全面聚集人才，着力夯实创新发展人才基础。功以才成，业由才广。世上一切事物中人是最可宝贵的，一切创新成果都是人做出来的。硬实力、软实力，归根到底要靠人才实力。全部科技史都证明，谁拥有了一流创新人才、拥有了一流科学家，谁就能在科技创新中占据优势。当前，我国高水平创新人才仍然不足，特别是科技领军人才匮乏。人才评价制度不合理，唯论文、唯职称、唯学历的现象仍然严重，名目繁多的评审评价让科技工作者应接不暇，人才“帽子”满天飞，人才管理制度还不适应科技创新要求、不符合科技创新规律。要创新人才评价机制，建立健全以创新能力、质量、贡献为导向的科技人才评价体系，形成并实施有利于科技人才潜心研究和创新的评价制度。要注重个人评价和团队评价相结合，尊重和认可团队所有参与者的实际贡献。要完善科技奖励制度，让优秀科技创新人才得到合理回报，释放各类人才创新活力。要通过改革，改变以静态评价结果给人才贴上“永久牌”标签的做法，改变片面将论文、专利、资金数量作为人才评价标准的做法，不能让繁文缛节把科学家的手脚捆死了，不能让无穷的报表和审批把科学家的精力耽误了！</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创新之道，唯在得人。得人之要，必广其途以储之。要营造良好创新环境，加快形成有利于人才成长的培养机制、有利于人尽其才的使用机制、有利于竞相成长各展其能的激励机制、有利于各类人才脱颖而出的竞争机制，培植好人才成长的沃土，让人才根系更加发达，一茬接一茬茁壮成长。要尊重人才成长规律，解决人才队伍结构性矛盾，构建完备的人才梯次结构，培养造就一大批具有国际水平的战略科技人才、科技领军人才、青年科技人才和创新团队。要加强人才投入，优化人才政策，营造有利于创新创业的政策环境，构建有效的引才用才机制，形成天下英才聚神州、万类霜天竞自由的创新局面！</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各位院士，同志们、朋友们！</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中国科学院、中国工程院是国家科学技术界和工程科技界的最高学术机构，是科技大师荟萃之地。长期以来，中国科学院、中国工程院团结带领包括院士在内的广大科技工作者，以实现国家富强、民族振兴、人民幸福为己任，着力攻克关键核心技术，破解创新发展难题，在重大科技领域不断取得突破，为我国科技事业发展作出了突出贡献。中国科学院、中国工程院要继续发挥国家战略科技力量的作用，同全国科技力量一道，把握好世界科技发展大势，围绕建设世界科技强国，敏锐抓住科技革命方向，大力推动科技跨越发展，勇攀科技高峰。</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中国科学院、中国工程院是国家高端智库。多年来，中国科学院、中国工程院围绕事关国计民生的重大战略问题，紧扣国家发展新战略新形势新需求，组织广大院士开展战略咨询工作，得到了党中央高度认可。我看过两院院士提交的很多意见和建议，都给我留下了深刻印象。要继续发挥院士群体的智力优势，开展前瞻性、针对性、储备性战略研究，提高综合研判和战略谋划能力，提出专业化、建设性、切实管用的意见和建议，为推进党和国家科学决策、民主决策、依法决策，推进国家治理体系和治理能力现代化贡献更多智慧和力量！</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各位院士，同志们、朋友们！</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繁霜尽是心头血，洒向千峰秋叶丹。”两院院士是国家的财富、人民的骄傲、民族的光荣。长期以来，一代又一代科学家怀着深厚的爱国主义情怀，凭借深厚的学术造诣、宽广的科学视角，为祖国和人民作出了彪炳史册的重大贡献。祖国大地上一座座科技创新的丰碑，凝结着广大院士的心血和汗水。我们的很多院士都具有“先天下之忧而忧，后天下之乐而乐”的深厚情怀，都是“干惊天动地事，做隐姓埋名人”的民族英雄！</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一代人有一代人的奋斗，一个时代有一个时代的担当。荣誉意味着责任和担当，党和人民对广大院士寄予了殷切的期望。科技创新大潮澎湃，千帆竞发勇进者胜。希望广大院士弘扬科学报国的光荣传统，追求真理、勇攀高峰的科学精神，勇于创新、严谨求实的学术风气，把个人理想自觉融入国家发展伟业，在科学前沿孜孜求索，在重大科技领域不断取得突破。</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古人说：“人必其自爱也，而后人爱诸；人必其自敬也，而后人敬诸。”希望广大院士善养浩然正气，培育和践行社会主义核心价值观，坚守院士称号学术性、荣誉性的本质，传播真理、传播真知，崇德向善、见贤思齐，言为士则、行为世范，提携后学、甘当人梯，在全社会树立良好道德风尚。要发挥院士制度凝才聚智的导向性作用，不拘一格降人才，使院士制度成为引导我国科技创新人才健康成长的强大正能量！</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各级党委和政府对院士们要政治上关怀、工作上支持、生活上关心，当好后勤部长。要做好退休院士工作，保证他们的待遇和礼遇，鼓励他们继续发挥作用。希望退下来的院士们在身体条件允许的情况下，继续在传播科学知识上学为人师、在弘扬科学精神上身体力行，积极为国家发展建言献策、为科技进步贡献智慧。</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各位院士，同志们、朋友们！</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中国共产党领导是中国特色科技创新事业不断前进的根本政治保证。我们要坚持和加强党对科技事业的领导，坚持正确政治方向，动员全党全国全社会万众一心为实现建设世界科技强国的目标而努力奋斗。各级党委和政府、各部门各单位要把思想和行动统一到党的十九大精神上来，统一到党中央对科技事业的部署上来，切实抓好落实工作。</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各级领导干部要加强学习和实践，提高科学素养，既当好领导，又成为专家，不断增强领导和推动科技创新的本领。要尊重科研规律，尊重科研管理规律，尊重科研人员意见，为科技工作者创造良好环境，服务好科技创新。</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青年是祖国的前途、民族的希望、创新的未来。青年一代有理想、有本领、有担当，科技就有前途，创新就有希望。“人材者，求之则愈出，置之则愈匮。”希望广大院士关心和爱护青年人才，把发现、培养青年人才作为一项重要责任，为青年人才施展才干提供更多机会和更大舞台。各级党委和政府要以识才的慧眼、爱才的诚意、用才的胆识、容才的雅量、聚才的良方，放手使用优秀青年人才，为青年人才成才铺路搭桥，让他们成为有思想、有情怀、有责任、有担当的社会主义建设者和接班人。</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当科学家是无数中国孩子的梦想，我们要让科技工作成为富有吸引力的工作、成为孩子们尊崇向往的职业，给孩子们的梦想插上科技的翅膀，让未来祖国的科技天地群英荟萃，让未来科学的浩瀚星空群星闪耀！</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各位院士，同志们、朋友们！</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新时代中国特色社会主义的航向已经明确，中华民族伟大复兴的巨轮正在乘风破浪前行，让我们更加紧密地团结起来，坚定信心，攻坚克难，向着建设世界科技强国的伟大目标奋勇前进！</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（新华社北京5月28日电） </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855" w:lineRule="atLeast"/>
        <w:ind w:left="0" w:right="0" w:firstLine="0"/>
        <w:jc w:val="center"/>
        <w:rPr>
          <w:rFonts w:hint="default" w:ascii="微软雅黑" w:hAnsi="微软雅黑" w:eastAsia="微软雅黑" w:cs="微软雅黑"/>
          <w:b/>
          <w:i w:val="0"/>
          <w:caps w:val="0"/>
          <w:color w:val="222222"/>
          <w:spacing w:val="0"/>
          <w:sz w:val="57"/>
          <w:szCs w:val="5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855" w:lineRule="atLeast"/>
        <w:ind w:left="0" w:right="0" w:firstLine="0"/>
        <w:jc w:val="center"/>
        <w:rPr>
          <w:rFonts w:hint="default" w:ascii="微软雅黑" w:hAnsi="微软雅黑" w:eastAsia="微软雅黑" w:cs="微软雅黑"/>
          <w:b/>
          <w:i w:val="0"/>
          <w:caps w:val="0"/>
          <w:color w:val="222222"/>
          <w:spacing w:val="0"/>
          <w:sz w:val="57"/>
          <w:szCs w:val="5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855" w:lineRule="atLeast"/>
        <w:ind w:left="0" w:right="0" w:firstLine="0"/>
        <w:jc w:val="center"/>
        <w:rPr>
          <w:rFonts w:hint="default" w:ascii="微软雅黑" w:hAnsi="微软雅黑" w:eastAsia="微软雅黑" w:cs="微软雅黑"/>
          <w:b/>
          <w:i w:val="0"/>
          <w:caps w:val="0"/>
          <w:color w:val="222222"/>
          <w:spacing w:val="0"/>
          <w:sz w:val="57"/>
          <w:szCs w:val="5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855" w:lineRule="atLeast"/>
        <w:ind w:left="0" w:right="0" w:firstLine="0"/>
        <w:jc w:val="center"/>
        <w:rPr>
          <w:rFonts w:hint="default" w:ascii="微软雅黑" w:hAnsi="微软雅黑" w:eastAsia="微软雅黑" w:cs="微软雅黑"/>
          <w:b/>
          <w:i w:val="0"/>
          <w:caps w:val="0"/>
          <w:color w:val="222222"/>
          <w:spacing w:val="0"/>
          <w:sz w:val="57"/>
          <w:szCs w:val="5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855" w:lineRule="atLeast"/>
        <w:ind w:left="0" w:right="0" w:firstLine="0"/>
        <w:jc w:val="center"/>
        <w:rPr>
          <w:rFonts w:hint="default" w:ascii="微软雅黑" w:hAnsi="微软雅黑" w:eastAsia="微软雅黑" w:cs="微软雅黑"/>
          <w:b/>
          <w:i w:val="0"/>
          <w:caps w:val="0"/>
          <w:color w:val="222222"/>
          <w:spacing w:val="0"/>
          <w:sz w:val="57"/>
          <w:szCs w:val="5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855" w:lineRule="atLeast"/>
        <w:ind w:left="0" w:right="0" w:firstLine="0"/>
        <w:jc w:val="center"/>
        <w:rPr>
          <w:rFonts w:hint="default" w:ascii="微软雅黑" w:hAnsi="微软雅黑" w:eastAsia="微软雅黑" w:cs="微软雅黑"/>
          <w:b/>
          <w:i w:val="0"/>
          <w:caps w:val="0"/>
          <w:color w:val="222222"/>
          <w:spacing w:val="0"/>
          <w:sz w:val="57"/>
          <w:szCs w:val="5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855" w:lineRule="atLeast"/>
        <w:ind w:left="0" w:right="0" w:firstLine="0"/>
        <w:jc w:val="center"/>
        <w:rPr>
          <w:rFonts w:hint="default" w:ascii="微软雅黑" w:hAnsi="微软雅黑" w:eastAsia="微软雅黑" w:cs="微软雅黑"/>
          <w:b/>
          <w:i w:val="0"/>
          <w:caps w:val="0"/>
          <w:color w:val="222222"/>
          <w:spacing w:val="0"/>
          <w:sz w:val="57"/>
          <w:szCs w:val="5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855" w:lineRule="atLeast"/>
        <w:ind w:left="0" w:right="0" w:firstLine="0"/>
        <w:jc w:val="center"/>
        <w:rPr>
          <w:rFonts w:hint="default" w:ascii="微软雅黑" w:hAnsi="微软雅黑" w:eastAsia="微软雅黑" w:cs="微软雅黑"/>
          <w:b/>
          <w:i w:val="0"/>
          <w:caps w:val="0"/>
          <w:color w:val="222222"/>
          <w:spacing w:val="0"/>
          <w:sz w:val="57"/>
          <w:szCs w:val="5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855" w:lineRule="atLeast"/>
        <w:ind w:left="0" w:right="0" w:firstLine="0"/>
        <w:jc w:val="center"/>
        <w:rPr>
          <w:rFonts w:hint="default" w:ascii="微软雅黑" w:hAnsi="微软雅黑" w:eastAsia="微软雅黑" w:cs="微软雅黑"/>
          <w:b/>
          <w:i w:val="0"/>
          <w:caps w:val="0"/>
          <w:color w:val="222222"/>
          <w:spacing w:val="0"/>
          <w:sz w:val="57"/>
          <w:szCs w:val="5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855" w:lineRule="atLeast"/>
        <w:ind w:left="0" w:right="0" w:firstLine="0"/>
        <w:jc w:val="center"/>
        <w:rPr>
          <w:rFonts w:hint="default" w:ascii="微软雅黑" w:hAnsi="微软雅黑" w:eastAsia="微软雅黑" w:cs="微软雅黑"/>
          <w:b/>
          <w:i w:val="0"/>
          <w:caps w:val="0"/>
          <w:color w:val="222222"/>
          <w:spacing w:val="0"/>
          <w:sz w:val="57"/>
          <w:szCs w:val="57"/>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723" w:firstLineChars="200"/>
        <w:jc w:val="center"/>
        <w:textAlignment w:val="auto"/>
        <w:outlineLvl w:val="9"/>
        <w:rPr>
          <w:rFonts w:hint="eastAsia" w:ascii="微软雅黑" w:hAnsi="微软雅黑" w:eastAsia="微软雅黑" w:cs="微软雅黑"/>
          <w:b/>
          <w:i w:val="0"/>
          <w:caps w:val="0"/>
          <w:color w:val="000000"/>
          <w:spacing w:val="0"/>
          <w:kern w:val="44"/>
          <w:sz w:val="36"/>
          <w:szCs w:val="36"/>
          <w:shd w:val="clear" w:fill="FFFFFF"/>
          <w:lang w:val="en-US" w:eastAsia="zh-CN" w:bidi="ar"/>
        </w:rPr>
      </w:pPr>
      <w:r>
        <w:rPr>
          <w:rFonts w:hint="eastAsia" w:ascii="微软雅黑" w:hAnsi="微软雅黑" w:eastAsia="微软雅黑" w:cs="微软雅黑"/>
          <w:b/>
          <w:i w:val="0"/>
          <w:caps w:val="0"/>
          <w:color w:val="000000"/>
          <w:spacing w:val="0"/>
          <w:kern w:val="44"/>
          <w:sz w:val="36"/>
          <w:szCs w:val="36"/>
          <w:shd w:val="clear" w:fill="FFFFFF"/>
          <w:lang w:val="en-US" w:eastAsia="zh-CN" w:bidi="ar"/>
        </w:rPr>
        <w:t>共 产 党 宣 言</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562" w:firstLineChars="200"/>
        <w:jc w:val="center"/>
        <w:textAlignment w:val="auto"/>
        <w:outlineLvl w:val="9"/>
        <w:rPr>
          <w:rFonts w:hint="eastAsia" w:ascii="微软雅黑" w:hAnsi="微软雅黑" w:eastAsia="微软雅黑" w:cs="微软雅黑"/>
          <w:b/>
          <w:i w:val="0"/>
          <w:caps w:val="0"/>
          <w:color w:val="000000"/>
          <w:spacing w:val="0"/>
          <w:kern w:val="44"/>
          <w:sz w:val="36"/>
          <w:szCs w:val="36"/>
          <w:shd w:val="clear" w:fill="FFFFFF"/>
          <w:lang w:val="en-US" w:eastAsia="zh-CN" w:bidi="ar"/>
        </w:rPr>
      </w:pPr>
      <w:r>
        <w:rPr>
          <w:rFonts w:hint="eastAsia" w:ascii="微软雅黑" w:hAnsi="微软雅黑" w:eastAsia="微软雅黑" w:cs="微软雅黑"/>
          <w:b/>
          <w:i w:val="0"/>
          <w:caps w:val="0"/>
          <w:color w:val="000000"/>
          <w:spacing w:val="0"/>
          <w:kern w:val="44"/>
          <w:sz w:val="28"/>
          <w:szCs w:val="28"/>
          <w:shd w:val="clear" w:fill="FFFFFF"/>
          <w:lang w:val="en-US" w:eastAsia="zh-CN" w:bidi="ar"/>
        </w:rPr>
        <w:t>马克思　恩格斯</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723" w:firstLineChars="200"/>
        <w:jc w:val="center"/>
        <w:textAlignment w:val="auto"/>
        <w:outlineLvl w:val="9"/>
        <w:rPr>
          <w:rFonts w:hint="eastAsia" w:ascii="微软雅黑" w:hAnsi="微软雅黑" w:eastAsia="微软雅黑" w:cs="微软雅黑"/>
          <w:b/>
          <w:i w:val="0"/>
          <w:caps w:val="0"/>
          <w:color w:val="000000"/>
          <w:spacing w:val="0"/>
          <w:kern w:val="44"/>
          <w:sz w:val="36"/>
          <w:szCs w:val="36"/>
          <w:shd w:val="clear" w:fill="FFFFFF"/>
          <w:lang w:val="en-US" w:eastAsia="zh-CN" w:bidi="ar"/>
        </w:rPr>
      </w:pPr>
      <w:r>
        <w:rPr>
          <w:rFonts w:hint="eastAsia" w:ascii="微软雅黑" w:hAnsi="微软雅黑" w:eastAsia="微软雅黑" w:cs="微软雅黑"/>
          <w:b/>
          <w:i w:val="0"/>
          <w:caps w:val="0"/>
          <w:color w:val="000000"/>
          <w:spacing w:val="0"/>
          <w:kern w:val="44"/>
          <w:sz w:val="36"/>
          <w:szCs w:val="36"/>
          <w:shd w:val="clear" w:fill="FFFFFF"/>
          <w:lang w:val="en-US" w:eastAsia="zh-CN" w:bidi="ar"/>
        </w:rPr>
        <w:t>1872年德文版序言</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共产主义者同盟这个在当时条件下自然只能是秘密团体的国际工人组织，1847年11月在伦敦举行的代表大会上委托我们两人起草一个准备公布的详细的理论和实践的党纲。结果就产生了这个《宣言》，《宣言》原稿在二月革命前几星期送到伦敦付印。《宣言》最初用德文出版，它用这种文字在德国、英国和美国至少印过十二种不同的版本。第一个英译本是由海伦·麦克法林女士翻译的，于1850年在伦敦《红色共和党人》杂志上发表，1871年至少又有三种不同的英译本在美国出版。法译本于1848年六月起义前不久第一次在巴黎印行，最近又有法译本在纽约《社会主义者报》上发表；现在有人在准备新译本。波兰文译本在德文本初版问世后不久就在伦敦出现。俄译本是60年代在日内瓦出版的。丹麦文译本也是在原书问世后不久就出版了。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不管最近25年来的情况发生了多大的变化，这个《宣言》中所阐述的一般原理整个说来直到现在还是完全正确的。某些地方本来可以作一些修改。这些原理的实际运用，正如《宣言》中所说的，随时随地都要以当时的历史条件为转移，所以第二章末尾提出的那些革命措施根本没有特别的意义。如果是在今天，这一段在许多方面都会有不同的写法了。由于最近25年来大工业有了巨大发展而工人阶级的政党组织也跟着发展起来，由于首先有了二月革命的实际经验而后来尤其是有了无产阶级第一次掌握政权达两月之久的巴黎公社的实际经验，所以这纲领现在有些地方已经过时了。特别是公社已经证明：“工人阶级不能简单地掌握现成的国家机器，并运用它来达到自己的目的。”（见《法兰西内战。国际工人协会总委员会宣言》德文版第19页，那里把这个思想发挥得更加完备。）其次，很明显，对于社会主义文献所作的批判在今天看来是不完全的，因为这一批判只包括到1847年为止；同样也很明显，关于共产党人对待各种反对党派的态度的论述（第四章）虽然在原则上今天还是正确的，但是就其实际运用来说今天毕竟已经过时，因为政治形势已经完全改变，当时所列举的那些党派大部分已被历史的发展彻底扫除了。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但是《宣言》是一个历史文件，我们已没有权利来加以修改。下次再版时也许能加上一篇论述1847年到现在这段时期的导言。这次再版太仓促了，我们来不及做这件工作。</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卡尔·马克思　 费里德里希·恩格斯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1872年6月24日于伦敦</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723" w:firstLineChars="200"/>
        <w:jc w:val="center"/>
        <w:textAlignment w:val="auto"/>
        <w:outlineLvl w:val="9"/>
        <w:rPr>
          <w:rFonts w:hint="eastAsia" w:ascii="微软雅黑" w:hAnsi="微软雅黑" w:eastAsia="微软雅黑" w:cs="微软雅黑"/>
          <w:b/>
          <w:i w:val="0"/>
          <w:caps w:val="0"/>
          <w:color w:val="000000"/>
          <w:spacing w:val="0"/>
          <w:kern w:val="44"/>
          <w:sz w:val="36"/>
          <w:szCs w:val="36"/>
          <w:shd w:val="clear" w:fill="FFFFFF"/>
          <w:lang w:val="en-US" w:eastAsia="zh-CN" w:bidi="ar"/>
        </w:rPr>
      </w:pPr>
      <w:r>
        <w:rPr>
          <w:rFonts w:hint="eastAsia" w:ascii="微软雅黑" w:hAnsi="微软雅黑" w:eastAsia="微软雅黑" w:cs="微软雅黑"/>
          <w:b/>
          <w:i w:val="0"/>
          <w:caps w:val="0"/>
          <w:color w:val="000000"/>
          <w:spacing w:val="0"/>
          <w:kern w:val="44"/>
          <w:sz w:val="36"/>
          <w:szCs w:val="36"/>
          <w:shd w:val="clear" w:fill="FFFFFF"/>
          <w:lang w:val="en-US" w:eastAsia="zh-CN" w:bidi="ar"/>
        </w:rPr>
        <w:t>1882年俄文版序言</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巴枯宁翻译的《共产党宣言》俄文第一版，60年代初由《钟声》印刷所出版。当时西方只能认为这件事（《宣言》译成俄文出版）是著作界的一件奇闻。这种看法今天是不可能有了。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当时（1847年12月），卷入无产阶级运动的地区是多么狭小，这从《宣言》最后一章《共产党人对各国各种反对党派的态度》中可以看得很清楚。在这一章里，正好没有说到俄国和美国。那时，俄国是欧洲全部反动势力的最后一支庞大后备军；美国正通过移民吸收欧洲无产阶级的过剩力量。这两个国家，都向欧洲提供原料，同时又都是欧洲工业品的销售市场。所以，这两个国家不管怎样当时都是欧洲现存秩序的支柱。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今天，情况完全不同了！正是欧洲移民，使北美能够进行大规模的农业生产，这种农业生产的竞争震撼着欧洲大小土地所有制的根基。此外，这种移民还使美国能够以巨大的力量和规模开发其丰富的工业资源，以至于很快就会摧毁西欧特别是英国迄今为止的工业垄断地位。这两种情况反过来对美国本身也起着革命作用。作为整个政治制度基础的农场主的中小土地所有制，正逐渐被大农场的竞争所征服；同时，在各工业区，人数众多的无产阶级和神话般的资本积聚第一次发展起来了。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现在来看看俄国吧！在1848-1849年革命期间，不仅欧洲的君主，而且连欧洲的资产者，都把俄国的干涉看作是帮助他们对付刚刚开始觉醒的无产阶级的唯一救星。沙皇被宣布为欧洲反动势力的首领。现在，沙皇在加特契纳成了革命的俘虏，而俄国已是欧洲革命运动的先进部队了。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共产党宣言》的任务，是宣告现代资产阶级所有制必然灭亡。但是在俄国，我们看见，除了迅速盛行起来的资本主义狂热和刚开始发展的资产阶级土地所有制外，大半土地仍归农民公共占有。那么试问：俄国公社，这一固然已经大遭破坏的原始土地公共占有形式，是能够直接过渡到高级的共产主义的公共占有形式呢？或者相反，它还必须先经历西方的历史发展所经历的那个瓦解过程呢？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对于这个问题，目前唯一可能的答复是：假如俄国革命将成为西方无产阶级革命的信号而双方互相补充的话，那么现今的俄国土地公有制便能成为共产主义发展的起点。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卡尔·马克思 费里德里希·恩格斯</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1882年1月21日于伦敦</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723" w:firstLineChars="200"/>
        <w:jc w:val="center"/>
        <w:textAlignment w:val="auto"/>
        <w:outlineLvl w:val="9"/>
        <w:rPr>
          <w:rFonts w:hint="eastAsia" w:ascii="微软雅黑" w:hAnsi="微软雅黑" w:eastAsia="微软雅黑" w:cs="微软雅黑"/>
          <w:b/>
          <w:i w:val="0"/>
          <w:caps w:val="0"/>
          <w:color w:val="000000"/>
          <w:spacing w:val="0"/>
          <w:kern w:val="44"/>
          <w:sz w:val="36"/>
          <w:szCs w:val="36"/>
          <w:shd w:val="clear" w:fill="FFFFFF"/>
          <w:lang w:val="en-US" w:eastAsia="zh-CN" w:bidi="ar"/>
        </w:rPr>
      </w:pPr>
      <w:r>
        <w:rPr>
          <w:rFonts w:hint="eastAsia" w:ascii="微软雅黑" w:hAnsi="微软雅黑" w:eastAsia="微软雅黑" w:cs="微软雅黑"/>
          <w:b/>
          <w:i w:val="0"/>
          <w:caps w:val="0"/>
          <w:color w:val="000000"/>
          <w:spacing w:val="0"/>
          <w:kern w:val="44"/>
          <w:sz w:val="36"/>
          <w:szCs w:val="36"/>
          <w:shd w:val="clear" w:fill="FFFFFF"/>
          <w:lang w:val="en-US" w:eastAsia="zh-CN" w:bidi="ar"/>
        </w:rPr>
        <w:t>1883年德文版序言</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本版序言不幸只能由我一个人署名了。马克思这位比其他任何人都更应受到欧美整个工人阶级感谢的人物，已经长眠于海格特公墓，他的墓上已经初次长出了青草。在他逝世以后，就更谈不上对《宣言》作什么修改或补充了。因此，我认为更有必要在这里再一次明确地申述下面这一点。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贯穿《宣言》的基本思想：每一历史时代的经济生产以及必然由此产生的社会结构，是该时代政治的和精神的历史的基础；因此（从原始土地公有制解体以来）全部历史都是阶级斗争的历史，即社会发展各个阶段上被剥削阶级和剥削阶级之间、被统治阶级和统治阶级之间斗争的历史；而这个斗争现在已经达到这样一个阶段，即被剥削被压迫的阶级（无产阶级），如果不同时使整个社会永远摆脱剥削、压迫和阶级斗争，就不再能使自己从剥削它压迫它的那个阶级（资产阶级）下解放出来，——这个基本思想完全是属于马克思一个人的。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这一点我已经屡次说过，但正是现在必须在《宣言》本身的前面也写明这一点。 </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638" w:leftChars="304" w:right="0" w:rightChars="0" w:firstLine="0" w:firstLineChars="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费·恩格斯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1883年6月28日于伦敦</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723" w:firstLineChars="200"/>
        <w:jc w:val="center"/>
        <w:textAlignment w:val="auto"/>
        <w:outlineLvl w:val="9"/>
        <w:rPr>
          <w:rFonts w:hint="eastAsia" w:ascii="微软雅黑" w:hAnsi="微软雅黑" w:eastAsia="微软雅黑" w:cs="微软雅黑"/>
          <w:b/>
          <w:i w:val="0"/>
          <w:caps w:val="0"/>
          <w:color w:val="000000"/>
          <w:spacing w:val="0"/>
          <w:kern w:val="44"/>
          <w:sz w:val="36"/>
          <w:szCs w:val="36"/>
          <w:shd w:val="clear" w:fill="FFFFFF"/>
          <w:lang w:val="en-US" w:eastAsia="zh-CN" w:bidi="ar"/>
        </w:rPr>
      </w:pPr>
      <w:r>
        <w:rPr>
          <w:rFonts w:hint="eastAsia" w:ascii="微软雅黑" w:hAnsi="微软雅黑" w:eastAsia="微软雅黑" w:cs="微软雅黑"/>
          <w:b/>
          <w:i w:val="0"/>
          <w:caps w:val="0"/>
          <w:color w:val="000000"/>
          <w:spacing w:val="0"/>
          <w:kern w:val="44"/>
          <w:sz w:val="36"/>
          <w:szCs w:val="36"/>
          <w:shd w:val="clear" w:fill="FFFFFF"/>
          <w:lang w:val="en-US" w:eastAsia="zh-CN" w:bidi="ar"/>
        </w:rPr>
        <w:t>1888年英文版序言</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宣言》是作为共产主义者同盟的纲领发表的，这个同盟起初纯粹是德国工人团体，后来成为国际工人团体，而在1848年以前欧洲大陆的政治条件下必然是一个秘密的团体。1847年11月在伦敦举行的同盟代表大会，委托马克思和恩格斯起草一个准备公布的完备的理论和实践的党纲。手稿于1848年1月用德文写成，并在2月24日的法国革命前几星期送到伦敦付印。法译本于1848年六月起义前不久在巴黎出生。第一个英译本是由海伦·麦克法林女士翻译的，于1850年刊载在乔治·朱利安·哈尼的伦敦《红色共和党人》杂志上，还出版了丹麦文译本和波兰文译本。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1848年巴黎六月起义这一无产阶级和资产阶级间的第一次大搏斗的失败，又把欧洲工人阶级的社会的和政治的要求暂时推到后面去了。从那时起，争夺统治权的斗争，又像二月革命以前那样只是在有产阶级的各个集团之间进行了；工人阶级被迫局限于争取一些政治上的活动自由，并采取中等阶级激进派极左翼的立场。凡是继续显露出生机的独立的无产阶级运动，都遭到无情的镇压。例如，普鲁士警察发觉了当时设在科隆的共产主义者同盟中央委员会。一些成员被逮捕，并且在经过18个月监禁之后于1852年10月被交付法庭审判。这次有名的“科隆共产党人案件”从10月4日一直继续到11月12日；被捕者中有7人被判处3-6年的要塞监禁。宣判之后，同盟即由剩下的成员正式解散。至于《宣言》，似乎注定从此要被人遗忘了。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当欧洲工人阶级重新聚集了足以对统治阶级发动另一次进攻的力量的时候，产生了国际工人协会。但是这个协会成立的明确目的是要把欧美正在进行战斗的整个无产阶级团结为一个整体，因此，它不能立刻宣布《宣言》中所提出的那些原则。国际必须有一个充分广泛的纲领，使英国工联，法国、比利时、意大利和西班牙的蒲鲁东派以及德国的拉萨尔派都能接受。马克思起草了这个能使一切党派都满意的纲领，他对共同行动和共同讨论必然会产生的工人阶级的精神发展充满信心。反资本斗争中的种种事件和变迁——失败更甚于胜利——不能不使人们认识到他们的各种心爱的万应灵丹都不灵，并为他们更透彻地了解工人阶级解放的真正的条件开辟道路。马克思是正确的。当1874年国际解散时，工人已经全然不是1864年国际成立时的那个样子了。法国的蒲鲁东主义和德国的拉萨尔主义已经奄奄一息，甚至那些很久以前大多数已同国际决裂的保守的英国工联也渐有进步，以致去年在斯旺西，工联的主席能够用工联的名义声明说：“大陆社会主义对我们来说再不可怕了。”的确，《宣言》的原则在世界各国工人中间都已传播得很广了。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这样，《宣言》本身又重新走上了前台。从1850年起，德文本在瑞士、英国和美国重版过数次。1872年，有人在纽约把它译成英文，并在那里的《伍德赫尔和克拉夫林周刊》上发表。接着又有人根据这个英文本把它译成法文，刊载在纽约的《社会主义者报》上。以后在美国又至少出现过两种多少有些损害原意的英文译本，其中一种还在英国重版过。由巴枯宁翻译的第一个俄文本约于1863年在日内瓦由赫乐岑办的《钟声》印刷所出版；由英勇无畏的维拉·查苏利奇翻译的第二个俄文本，于1882年也在日内瓦出版。新的丹麦文译本于1885年在哥本哈根作为《社会民主主义丛书》的一种出版，新的法文译本于1886年刊载在巴黎的《社会主义者》报上。有人根据这个译本译成西班牙文，并于1886年在马德里发表。至于德文的翻印版本，则为数极多， 总共至少有12个。亚美尼亚文译本原应于几个月前在君士坦丁堡印出，但是没有问世，有人告诉我，这是因为出版人害怕在书上标明马克思的姓名，而译者又拒绝把《宣言》当作自己的作品。关于用其他文字出版的其他译本，我虽然听说过，但是没有亲眼看到。因此《宣言》的历史在很大程度上反映着现代工人阶级运动的历史；现在，它无疑是全部社会主义文献中传播最广和最具有国际性的著作，是从西伯利亚到加利福尼亚的千百万工人公认的共同纲领。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可是，当我们写这个《宣言》时，我们不能把它叫作社会主义宣言。在1847年，所谓社会主义者，一方面是指各种空想主义体系的信徒，即英国的欧文派和法国的傅立叶派，这两个流派都已经降到纯粹宗派的地位，并在逐渐走向灭亡；另一方面是指形形色色的社会庸医，他们凭着各种各样的补缀办法，自称要消除一切社会弊病而毫不危及资本和利润。这两种人都是站在工人阶级运动以外，宁愿向“有教养的”阶级寻求支持。只有工人阶级中确信单纯政治变革还不够而公开表明必须根本改造全部社会的那一部分人，只有他们当时把自己叫作共产主义者。这是一种粗糙的、尚欠修琢的、纯粹出于本能的共产主义；但它却接触到了最主要之点，并且在工人阶级当中已经强大到足以形成空想共产主义，在法国有卡贝的共产主义，在德国有魏特林的共产主义。可见，在1847年，社会主义是中等阶级的运动，而共产主义则是工人阶级的运动。当时，社会主义，至少在大陆上，是“上流社会的”，而共产主义却恰恰相反。既然我们自始就认定“工人阶级的解放应当是工人阶级自己的事情”，那么，在这两个名称中间我们应当选择哪一个，就是毫无疑义的了。而且后来我们也从没有想到要把这个名称抛弃。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虽然《宣言》是我们两人共同的作品，但我认为自己有责任指出，构成《宣言》核心的基本思想是属于马克思的。这个思想就是：每一历史时代主要的经济生产方式和交换方式以及必然由此产生的社会结构，是该时代政治的和精神的历史所赖以确立的基础，并且只有从这一基础出发，这一历史才能得到说明；因此人类的全部历史（从土地公有的原始氏族社会解体以来）都是阶级斗争的历史，即剥削阶级和被剥削阶级之间、统治阶级和被压迫阶级之间斗争的历史；这个阶级斗争的历史包括有一系列发展阶段，现在已经达到这样一个阶段，即被剥削被压迫的阶级（无产阶级），如果不同时使整个社会一劳永逸地摆脱一切剥削、压迫以及阶级差别和阶级斗争，就不能使自己从进行剥削和统治的那个阶级（资产阶级）的奴役下解放出来。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在我看来这一思想对历史学必定会起到像达尔文学说对生物学所起的那样的作用，我们两人早在1845年前的几年中就已经逐渐接近了这个思想。当时我个人独自在这方面达到什么程度，我的《英国工人阶级状况》一书就是最好的说明。但是到1845年春我在布鲁塞尔再次见到马克思时，他已经把这个思想考虑成熟，并且用几乎像我在上面所用的那样明晰的语句向我说明了。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现在我从我们共同为1872年德文版写的序言中引录如下一段话：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不管最近25年来的情况发生了多大的变化，这个《宣言》中所阐述的一般原理整个说来直到现在还是完全正确的。某些地方本来可以作一些修改。这些原理的实际运用，正如《宣言》中所说的，随时随地都要以当时的历史条件为转移，所以第二章末尾提出的那些革命措施根本没有特别的意义。如果是在今天，这一段在许多方面都会有不同的写法了。由于1848年以来大工业已有了巨大发展而工人阶级的组织也跟着有了改进和增长，由于首先有了二月革命的实际经验而后来尤其是有了无产阶级第一次掌握政权达两月之久的巴黎公社的实际经验，所以这个纲领现在有些地方已经过时了。特别是公社已经证明：‘工人阶级不能简单地掌握现成的国家机器，并运用它来达到自己的目的。’（见《法兰西内战。国际工人协会总委员会宣言》伦敦1871年特鲁洛夫版第15页，那里把这个思想发挥得更加完备。）其次，很明显，对于社会主义文献所作的批判在今天看来是不完全的，因为这一批判只包括到1847年为止；同样也很明显，关于共产党人对待各种反对党派的态度的论述（第四章）虽然在原则上今天还是正确的，但是就其实际运用来说今天毕竟已经过时，因为政治形势已经完全改变，当时列举的那些党派大部分已被历史的发展彻底扫除了。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但是《宣言》是一个历史文件，我们已没有权利来加以修改。”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本版译文是由译过马克思《资本论》一书大部分的赛米尔·穆尔先生翻译的。我们共同把译文校阅过一遍，并且我还加一些有关历史情况的注释。</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费里德里希·恩格斯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1888年1月30日于伦敦</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723" w:firstLineChars="200"/>
        <w:jc w:val="center"/>
        <w:textAlignment w:val="auto"/>
        <w:outlineLvl w:val="9"/>
        <w:rPr>
          <w:rFonts w:hint="eastAsia" w:ascii="微软雅黑" w:hAnsi="微软雅黑" w:eastAsia="微软雅黑" w:cs="微软雅黑"/>
          <w:b/>
          <w:i w:val="0"/>
          <w:caps w:val="0"/>
          <w:color w:val="000000"/>
          <w:spacing w:val="0"/>
          <w:kern w:val="44"/>
          <w:sz w:val="36"/>
          <w:szCs w:val="36"/>
          <w:shd w:val="clear" w:fill="FFFFFF"/>
          <w:lang w:val="en-US" w:eastAsia="zh-CN" w:bidi="ar"/>
        </w:rPr>
      </w:pPr>
      <w:r>
        <w:rPr>
          <w:rFonts w:hint="eastAsia" w:ascii="微软雅黑" w:hAnsi="微软雅黑" w:eastAsia="微软雅黑" w:cs="微软雅黑"/>
          <w:b/>
          <w:i w:val="0"/>
          <w:caps w:val="0"/>
          <w:color w:val="000000"/>
          <w:spacing w:val="0"/>
          <w:kern w:val="44"/>
          <w:sz w:val="36"/>
          <w:szCs w:val="36"/>
          <w:shd w:val="clear" w:fill="FFFFFF"/>
          <w:lang w:val="en-US" w:eastAsia="zh-CN" w:bidi="ar"/>
        </w:rPr>
        <w:t>1890年德文版序言</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自从我写了上面那篇序言以来，又需要刊印《宣言》的新的德文版本了，同时《宣言》本身也有种种遭遇，应该在这里提一提。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1882年在日内瓦出版了由维拉·查苏利奇翻译的第二个俄文本，马克思和我曾为这个译本写过一篇序言。可惜我把这篇序言的德文原稿遗失了，所以现在我只好再从俄文译过来，这样做当然不会使原稿增色。下面就是这篇序言：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巴枯宁翻译的《共产党宣言》俄文第一版，60年代初由《钟声》印刷所出版。当时西方认为《宣言》译成俄文出版最多只是著作界的一件奇闻。这种看法今天是不可能有了。在《宣言》最初发表时期（1848年1月）卷入无产阶级运动的地区是多么狭小，这从《宣言》最后一章《共产党人对各种反对党派的态度》中可以看得很清楚。在这一章里，首先没有说到俄国和美国。那时，俄国是欧洲反动势力的最后一支庞大后备军，向美国境内移民吸收着欧洲无产阶级的过剩力量。这两个国家，都向欧洲提供原料，同时又都是欧洲工业品的销售市场。所以，这两个国家不管怎样当时都是欧洲社会秩序的支柱。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今天，情况完全不同了！正是欧洲移民，使北美的农业生产能够大大发展，这种发展通过竞争震撼着欧洲大小土地所有制的根基。此外，这种移民还使美国能够以巨大的力量和规模开发其丰富的工业资源，以至于很快就会摧毁西欧的工业垄断地位。这两种情况反过来对美国本身也起着革命作用。作为美国整个政治制度基础的自耕农场主的中小土地所有制，正逐渐被大农场的竞争所征服；同时，在各工业区，人数众多的无产阶级和神话般的资本积聚第一次发展起来了。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现在来看看俄国吧！在1848—1849年革命期间，不仅欧洲的君主，而且连欧洲的资产者，都把俄国的干涉看作是帮助他们对付当时刚刚开始意识到自己力量的无产阶级的唯一救星。他们把沙皇宣布为欧洲反动势力的首领。现在，沙皇在加特契纳已成了革命的俘虏，而俄国已是欧洲革命运动的先进部队了。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《共产党宣言》的任务，是宣告现代资产阶级所有制必然灭亡。但是在俄国，我们看见，除了狂热发展的资本主义制度和刚开始形成的资产阶级土地所有制外，大半土地仍归农民公共占有。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那么试问：俄国农民公社，这一固然已经大遭破坏的原始土地公有制形式，是能直接过渡到高级的共产主义的土地所有制形式呢？或者，它还必须先经历西方的历史发展所经历的那个瓦解过程呢？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对于这个问题，目前唯一可能的答复是：假如俄国革命将成为西方工人革命的信号而双方互相补充的话，那么现今的俄国公有制便能成为共产主义发展的起点。</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卡·马克思 费·恩格斯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1890年1月21日于伦敦</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大约在同一时候，在日内瓦出版了新的波兰文译本：《共产党宣言》。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随后又于1885年在哥本哈根作为《社会民主主义丛书》的一种出版了新的丹麦文译本。可惜这一译本不够完备；有几个重要的地方大概是因为译者感到难译而被删掉了，并且有些地方可以看到草率从事的痕迹，尤其令人遗憾的是，从译文中可以看出，要是译者细心一点，他是能够译得很好的。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1886年在巴黎《社会主义者报》上刊载了新的法译文；这是到目前为止最好的译文。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同年又有人根据这个法文本译成西班牙文，起初刊登在马德里的《社会主义者报》上，接着又印成单行本：《共产党宣言》，卡·马克思和费·恩格斯著，马德里，社会主义者报社，埃尔南·科尔特斯街8号。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这里我还要提到一件奇怪的事。1887年，君士坦丁堡的一位出版商收到了亚美尼亚文的《宣言》译稿；但是这位好心人却没有勇气把这本署有马克思的名字的作品刊印出来，竟认为最好是由译者本人冒充作者，可是译者拒绝这样做。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在英国多次刊印过好几种美国译本，但都不大确切。到1888年终于出版了一种可靠的译本。这个译本是由我的友人赛米尔·穆尔翻译的，并且在付印以前还由我们两人一起重新校阅过一遍。标题是：《共产党宣言》，卡尔·马克思和费里德里希·恩格斯著。经作者认可的英译本，由费里德里希·恩格斯校订并加注，1888年伦敦，威廉·里夫斯，东中央区弗利特街185号。这个版本中的某些注释，我已收入本版。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宣言》有它本身的经历。它出现的时候曾受到当时人数尚少的科学社会主义先锋队的热烈欢迎（第一篇序言里提到的那些译本便可以证明这一点），但是不久它就被那随着1848年6月巴黎工人失败而抬起头来的反动势力排挤到后台去了，最后，由于1852年11月科隆共产党人被判刑，它被“依法”宣布为非法。随着由二月革命开始的工人运动退出公开舞台，《宣言》也退到后台去了。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当欧洲工人阶级又强大到足以对统治阶级政权发动另一次进攻的时候，产生了国际工人协会。它的目的是要把欧美整个战斗的工人阶级联合成一支大军。因此，它不能从《宣言》中提出的那些原则出发。它必须有一个不致把英国工联，法国、比利时、意大利和西班牙的蒲鲁东派以及德国的拉萨尔派拒之于门外的纲领。这样一个纲领即国际章程绪论部分，是马克思起草的，其行文之巧妙连巴枯宁和无政府主义者也不能不承认。至于说到《宣言》中所提出的那些原则的最终胜利，马克思把希望完全寄托于共同行动和共同讨论必然会产生的工人阶级的精神的发展。反资本斗争中的种种事件和变迁——失败更甚于胜利——不能不使进行斗争的人们明白自己一向所崇奉的那些万应灵丹都不灵，并使他们的头脑更容易透彻地了解工人解放的真正的条件。马克思是正确的。1874年，当国际解散的时候，工人阶级已经全然不是1864年国际成立时的那个样子了。罗曼语族各国的蒲鲁东主义和德国特有的拉萨尔主义已经奄奄一息，甚至当时极端保守的英国工联也渐有进步，以致1887年在斯旺西，工联的代表大会主席能够用工联的名义声明说：“大陆社会主义对我们来说再不可怕了。”而在1887年，大陆社会主义已经差不多完全是《宣言》中所宣布的那个理论了。因此，《宣言》的历史在某种程度上反映着1848年以来现代工人运动的历史。现在，它无疑是全部社会主义文献中传播最广和最具有国际性的著作，是从西伯利亚到加利福尼亚的所有国家的千百万工人共同的纲领。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可是，当《宣言》出版的时候，我们不能把它叫作社会主义宣言。在1847年，所谓社会主义者是指两种人。一方面是指各种空想主义体系的信徒，特别是英国的欧文派和法国的傅立叶派，这两个流派当时都已经缩小成逐渐走向灭亡的纯粹的宗派。另一方面是指形形色色的社会庸医，他们想用各种万应灵丹和各种补缀办法来消除社会弊病而毫不伤及资本和利润。这两种人都是站在工人运动以外，宁愿向“有教养的”阶级寻求支持。至于当时确信单纯政治变革还不够而要求根本改造社会的那一部分工人，则把自己叫作共产主义者。这是一种还没有很好加工的、只是出于本能的、往往有些粗糙的共产主义；但它已经强大到足以形成两种空想的共产主义体系：在法国有卡贝的“伊加利亚”共产主义，在德国有魏特林的共产主义。在1847年，社会主义意味着资产阶级的运动，共产主义则意味着工人的运动。当时，社会主义，至少在大陆上，是上流社会的，而共产主义却恰恰相反。既然我们当时已经十分坚决认定“工人阶级的解放应当是工人阶级自己的事情”，所以我们一刻也不怀疑究竟应该在这两个名称中间选定哪一个名称。而且后来我们也根本没有想到要把这个名称抛弃。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全世界无产者，联合起来！”当42年前我们在巴黎革命即无产阶级带着自己的要求参加的第一次革命的前夜向世界上发出这个号召时，响应者还是寥寥无几。可是，1864年9月28日，大多数西欧国家中的无产者已经联合成为流芳百世的国际工人协会了。固然，国际本身只存在了9年，但它所创立的全世界无产者永久的联合依然存在，并且比任何时候更加强固，而今天这个日子就是最好的证明。因为今天我写这个序言的时候，欧美无产阶级正在检阅自己第一次动员起来的战斗力量，他们动员起来，组成一支大军，在一个旗帜下，为了一个最近的目的，即早已由国际1866年日内瓦代表大会宣布、后来又由1889年巴黎工人代表大会再度宣布的在法律上确立八小时正常工作日。今天的情景定会使全世界的资本家和地主看到：全世界的无产者现在真正联合起来了。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如果马克思今天还能同我站在一起亲眼看见这种情景，那该多好呵！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弗·恩格斯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1890年5月1日于伦敦</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723" w:firstLineChars="200"/>
        <w:jc w:val="center"/>
        <w:textAlignment w:val="auto"/>
        <w:outlineLvl w:val="9"/>
        <w:rPr>
          <w:rFonts w:hint="eastAsia" w:ascii="微软雅黑" w:hAnsi="微软雅黑" w:eastAsia="微软雅黑" w:cs="微软雅黑"/>
          <w:b/>
          <w:i w:val="0"/>
          <w:caps w:val="0"/>
          <w:color w:val="000000"/>
          <w:spacing w:val="0"/>
          <w:kern w:val="44"/>
          <w:sz w:val="36"/>
          <w:szCs w:val="36"/>
          <w:shd w:val="clear" w:fill="FFFFFF"/>
          <w:lang w:val="en-US" w:eastAsia="zh-CN" w:bidi="ar"/>
        </w:rPr>
      </w:pPr>
      <w:r>
        <w:rPr>
          <w:rFonts w:hint="eastAsia" w:ascii="微软雅黑" w:hAnsi="微软雅黑" w:eastAsia="微软雅黑" w:cs="微软雅黑"/>
          <w:b/>
          <w:i w:val="0"/>
          <w:caps w:val="0"/>
          <w:color w:val="000000"/>
          <w:spacing w:val="0"/>
          <w:kern w:val="44"/>
          <w:sz w:val="36"/>
          <w:szCs w:val="36"/>
          <w:shd w:val="clear" w:fill="FFFFFF"/>
          <w:lang w:val="en-US" w:eastAsia="zh-CN" w:bidi="ar"/>
        </w:rPr>
        <w:t>1892年波兰文版序言</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从目前已有必要出版《共产党宣言》波兰文新版本这一事实，可以引起许多联想。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首先值得注意的是，近来《宣言》在某种程度上已经成为测量欧洲大陆大工业发展的一种尺度。某一国家的大工业越发展，该国工人想要弄清他们作为工人阶级在有产阶级面前所处地位的愿望也就越强烈，工人中间的社会主义运动也就越扩大，对《宣言》的需求也就越增长。这样，根据《宣言》用某国文字发行的份数，不仅可以相当准确地判断该国工人运动状况，而且可以相当准确地判断该国大工业发展的程度。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因此，《宣言》波兰文新版本，标志着波兰工业的重大发展。而且从10年前上一版问世以来确实已有这种发展，这是丝毫不容置疑的。俄罗斯的波兰，会议桌上的波兰，已成为俄罗斯帝国的巨大的工业区。俄国大工业分散于各处，一部分在芬兰湾沿岸，一部分在中央区（莫斯科和弗拉基米尔），一部分在黑海和亚速海沿岸，还有一些分散在其他地方；波兰工业则集中于一个比较狭小的地区，这种集中所产生的益处和害处，它都感受到了。这种益处是竞争对手俄国工厂主所承认的，他们虽然拚命想把波兰人变成俄罗斯人，同时却要求实行对付波兰的保护关税。至于这种害处，即对波兰工厂主和俄国政府的害处，则表现为社会主义思想在波兰工人中间迅速传播和对《宣言》的需求日益增长。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但是，波兰工业的迅速发展（它已经超过了俄国工业），又是波兰人民拥有强大生命力的新的证明，是波兰人民即将达到民族复兴的新的保证。而一个独立强盛的波兰的复兴是一件不仅关系到波兰人而且关系到我们大家的事情。欧洲各民族的真诚的国际合作，只有当每个民族在自已家里完全自主的时候才能实现。1848年革命在无产阶级的旗帜下使无产阶级战士归根到底只做了资产阶级的工作，这次革命也通过自己的遗嘱执行人路易·波拿巴和俾斯麦实现了意大利、德国和匈牙利的独立。至于波兰，虽然它从1792年以来对革命所作的贡献比这三个国家所作的全部贡献还要大，可是它于1863年在十倍于自己的俄国优势下失败的时候，却被抛弃不管了。波兰贵族既没有能够保持住波兰独立，也没有能够重新争得波兰独立；在资产阶级看来，波兰独立在今天至少是一件无关痛痒的事情。然而这种独立却是实现欧洲各民族和谐的合作所必需的。这种独立只有年轻的波兰无产阶级才能争得，而且在波兰无产阶级手里会很好地保持住。因为欧洲所有其余各国工人都像波兰工人本身一样需要波兰的独立。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弗·恩格斯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1892年2月10日于伦敦</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723" w:firstLineChars="200"/>
        <w:jc w:val="center"/>
        <w:textAlignment w:val="auto"/>
        <w:outlineLvl w:val="9"/>
        <w:rPr>
          <w:rFonts w:hint="eastAsia" w:ascii="微软雅黑" w:hAnsi="微软雅黑" w:eastAsia="微软雅黑" w:cs="微软雅黑"/>
          <w:b/>
          <w:i w:val="0"/>
          <w:caps w:val="0"/>
          <w:color w:val="000000"/>
          <w:spacing w:val="0"/>
          <w:kern w:val="44"/>
          <w:sz w:val="36"/>
          <w:szCs w:val="36"/>
          <w:shd w:val="clear" w:fill="FFFFFF"/>
          <w:lang w:val="en-US" w:eastAsia="zh-CN" w:bidi="ar"/>
        </w:rPr>
      </w:pPr>
      <w:r>
        <w:rPr>
          <w:rFonts w:hint="eastAsia" w:ascii="微软雅黑" w:hAnsi="微软雅黑" w:eastAsia="微软雅黑" w:cs="微软雅黑"/>
          <w:b/>
          <w:i w:val="0"/>
          <w:caps w:val="0"/>
          <w:color w:val="000000"/>
          <w:spacing w:val="0"/>
          <w:kern w:val="44"/>
          <w:sz w:val="36"/>
          <w:szCs w:val="36"/>
          <w:shd w:val="clear" w:fill="FFFFFF"/>
          <w:lang w:val="en-US" w:eastAsia="zh-CN" w:bidi="ar"/>
        </w:rPr>
        <w:t xml:space="preserve">1893年意大利文版序言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致意大利读者 《共产党宣言》的发表，可以说正好碰上1848年3月18日这个日子，碰上米兰和柏林发生革命，这是两个民族的武装起义，其中一个处于欧洲大陆中心，另一个处于地中海各国中心；这两个民族在此以前都由于分裂和内部纷争而被削弱并因而遭到外族的统治。意大利受奥皇支配，而德国则受到俄国沙皇那种虽然不那么直接、但是同样可以感觉得到的压迫。1848年3月18日的结果使意大利和德国免除了这种耻辱；如果说，这两个伟大民族在1848-1871年期间得到复兴并以这种或那种形式重新获得独立，那么，这是因为，正如马克思所说，那些镇压1848年革命的人违反自己的意志充当了这次革命的遗嘱执行人。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这次革命到处都是由工人阶级干的；构筑街垒和流血牺牲的都是工人阶级。只有巴黎工人在推翻政府的同时也抱有推翻资产阶级统治的明确意图。但是，虽然他们已经认识到他们这个阶级和资产阶级之间存在着不可避免的对抗，然而无论法国经济的进展或法国工人群众的精神的发展，都还没有达到可能实现社会改造的程度。因此，革命的果实最终必然被资本家阶级拿去。在其他国家，在意大利、德国、奥地利，工人从一开始就只限于帮助资产阶级取得政权。得是在任何国家，资产阶级的统治离开民族独立都是不行的。因此，1848年革命必然给那些直到那时还没有统一和独立的民族——意大利、德国、匈牙利——带来统一和独立。现在轮到波兰了。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由此可见，1848年革命虽然不是社会主义革命，但它毕竟为社会主义革命扫清了道路，为这个革命准备了基础。最近45年以来，资产阶级制度由于在各国引起了大工业的飞速发展，到处造成了人数众多的、紧密团结的、强大的无产阶级；这样它就产生了——正如《宣言》所说——它自身的掘墓人。不恢复每个民族的独立和统一，那就既不可能有无产阶级的国际联合，也不可能有各民族为达到共同目的而必须实行和睦的与自觉的合作。试想想看，在1848年以前的政治条件下，哪能有意大利工人、匈牙利工人、德意志工人、波兰工人、俄罗斯工人的共同国际行动！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可见，1848年的战斗并不是白白进行的。从这次革命时期起直到今日的这45年，也不是白白过去的。这次革命时期的果实已开始成熟，而我的唯一愿望是这个意大利文译本的出版能成为良好的预兆，成为意大利无产阶级胜利的预兆，如同《宣言》原文的出版成了国际革命的预兆一样。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宣言》十分公正地评价了资本主义在先前所起过的革命作用。意大利曾经是第一个资本主义民族。封建的中世纪的终结和现代资本主义纪元的开端，是以一位大人物为标志的。这位人物就是意大利人但丁，他是中世纪的最后一位诗人，同时又是新时代的最初一位诗人。现在也如1300年那样，新的历史纪元正在到来。意大利是否会给我们一个新的但丁来宣告这个无产阶级新纪元的诞生呢？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弗·恩格斯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1893年2月1日于伦敦</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一个幽灵，共产主义的幽灵，在欧洲游荡。为了对这个幽灵进行神圣的围剿，旧欧洲的一切势力，教皇和沙皇、梅特涅和基佐、法国的激进派和德国的警察，都联合起来了。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有哪一个反对党不被它的当政的敌人骂为共产党呢？又有哪一个反对党不拿共产主义这个罪名去回敬更进步的反对党人和自己的反动敌人呢？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从这一事实中可以得出两个结论：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共产主义已经被欧洲的一切势力公认为一种势力；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现在是共产党人向全世界公开说明自己的观点、自己的目的、自己的意图并且拿党自己的宣言来反驳关于共产主义幽灵的神话的时候了。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为了这个目的，各国共产党人集会于伦敦，拟定了如下的宣言，用英文、法文、德文、意大利文、弗拉芒文和丹麦文公布于世。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3" w:firstLineChars="200"/>
        <w:jc w:val="center"/>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一、资产者和无产者</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至今一切社会的历史都是阶级斗争的历史。</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自由民和奴隶、贵族和平民、领主和农奴、行会师傅和帮工，一句话，压迫者和被压迫 者，始终处于相互对立的地位，进行不断的、有时隐蔽有时公开的斗争，而每一次斗争的结局都是整个社会受到革命改造或者斗争的各阶级同归于尽。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在过去的各个历史时代，我们几乎到处都可以看到社会完全划分为各个不同的等级，看到社会地位分成多种多样的层次。在古罗马，有贵族、骑士、平民、奴隶，在中世纪，有封建主、臣仆、行会师傅、帮工、农奴，而且几乎在每一个阶级内部又有一些特殊的阶层。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从封建社会的灭亡中产生出来的现代资产阶级社会并没有消灭阶级对立。它只是用新的阶级、新的压迫条件、新的斗争形式代替了旧的。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但是，我们的时代，资产阶级时代，却有一个特点：它使阶级对立简单化了。整个社会日益分裂为两大敌对的阵营，分裂为两大相互直接对立的阶级：资产阶级和无产阶级。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从中世纪的农奴中产生了初期城市的城关市民；从这个市民等级中发展出最初的资产阶级分子。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美洲的发现、绕过非洲的航行，给新兴的资产阶级开辟了新天地。东印度和中国的市场、美洲的殖民化、对殖民地的贸易、交换手段和一般商品的增加，使商业、航海业和工业空前高涨，因而使正在崩溃的封建社会内部的革命因素迅速发展。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以前那种封建的或行会的工业经营方式已经不能满足随着新市场的出现而增加的需求了。工场手工业代替了这种经营方式。行会师傅被工业的中间等级排挤掉了；各种行业组织之间的分工随着各个作坊内部的分工的出现而消失了。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但是，市场总是在扩大，需求总是在增加。甚至工场手工业也不再能满足需要了。于是，蒸汽和机器引起了工业生产的革命。现代大工业代替了工场手工业；工业中的百万富翁，一支一支产业大军的首领，现代资产者，代替了工业的中间等级。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大工业建立了由美洲的发现所准备好的世界市场。世界市场使商业、航海业和陆路交通得到了巨大的发展。这种发展又反过来促进了工业的扩展。同时，随着工业、商业、航海业和铁路的扩展，资产阶级也在同一程度上得到发展，增加自己的资本，把中世纪遗留下来的一切阶级排挤到后面去。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由此可见，现代资产阶级本身是一个长期发展过程的产物，是生产方式和交换方式的一系列变革的产物。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资产阶级的这种发展的每一个阶段，都伴随着相应的政治上的进展。它在封建主统治下是被压迫的等级，在公社里是武装的和自治的团体，在一些地方组成独立的城市共和国，在另一些地方组成君主国中的纳税的第三等级；后来，在工场手工业时期，它是等级君主国或专制君主国中同贵族抗衡的势力，而且是大君主国的主要基础；最后，从大工业和世界市场建立的时候起，它在现代的代议制国家里夺得了独占的政治统治。现代的国家政权不过是管理整个资产阶级的共同事务的委员会罢了。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资产阶级在历史上曾经起过非常革命的作用。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资产阶级在它已经取得了统治的地方把一切封建的、宗法的和田园般的关系都破坏了。它无情地斩断了把人们束缚于天然尊长的形形色色的封建羁绊，它使人和人之间除了赤裸裸的利害关系，除了冷酷无情的“现金交易”，就再也没有任何别的联系了。它把宗教虔诚、骑士热忱、小市民伤感这些情感的神圣发作，淹没在利己主义打算的冰水之中。它把人的尊严变成了交换价值，用一种没有良心的贸易自由代替了无数特许的和自力挣得的自由。总而言之，它用公开的、无耻的、直接的、露骨的剥削代替了由宗教幻想和政治幻想掩盖着的剥削。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资产阶级抹去了一切向来受人尊崇和令人敬畏的职业的神圣光环。它把医生、律师、教士、诗人和学者变成了它出钱招雇的雇佣劳动者。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资产阶级撕下了罩在家庭关系上的温情脉脉的面纱，把这种关系变成了纯粹的金钱关系。 资产阶级揭示了，在中世纪深受反动派称许的那种人力的野蛮使用，是以极端怠惰作为相应补充的。它第一个证明了，人的活动能够取得什么样的成就。它创造了完全不同于埃及金字塔、罗马水道和哥特式教堂的奇迹；它完成了完全不同于民族大迁徙和十字军征讨的远征。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资产阶级除非对生产工具，从而对生产关系，从而对全部社会关系不断地进行革命，否则就不能生存下去。反之，原封不动地保持旧的生产方式，却是过去的一切工业阶级生存的首要条件。生产的不断变革，一切社会状况不停的动荡，永远的不安定和变动，这就是资产阶级时代不同于过去一切时代的地方。一切固定的僵化的关系以及与之相适应的素被尊崇的观念和见解都被消除了，一切新形成的关系等不到固定下来就陈旧了。一切等级的和固定的东西都烟消云散了，一切神圣的东西都被亵渎了。人们终于不得不用冷静的眼光来看他们的生活地位、他们的相互关系。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不断扩大产品销路的需要，驱使资产阶级奔走于全球各地。它必须到处落户，到处开发，到处建立联系。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资产阶级，由于开拓了世界市场，使一切国家的生产和消费都成为世界性的了。使反动派大为惋惜的是，资产阶级挖掉了工业脚下的民族基础。古老的民族工业被消灭了，并且每天都还在被消灭。它们被新的工业排挤掉了，新的工业的建立已经成为一切文明民族的生命攸关的问题；这些工业所加工的，已经不是本地的原料，而是来自极其遥远的地区的原料；它们的产品不仅供本国消费，而且同时供世界各地消费。旧的、靠本国产品来满足的需要，被新的、要靠极其遥远的国家和地带的产品来满足的需要所代替了。过去那种地方的和民族的自给自足和闭关自守状态，被各民族的各方面的互相往来和各方面的互相依赖所代替了。物质的生产是如此，精神的生产也是如此。各民族的精神产品成了公共的财产。民族的片面性和局限性日益成为不可能，于是由许多种民族的和地方的文学形成了一种世界的文学。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资产阶级，由于一切生产工具的迅速改进，由于交通的极其便利，把一切民族甚至最野蛮的民族都卷到文明中来了。它的商品的低廉价格，是它用来摧毁一切万里长城、征服野蛮人最顽强的仇外心理的重炮。它迫使一切民族——如果它们不想灭亡的话——采用资产阶级的生产方式；它迫使它们在自己那里推行所谓文明，即变成资产者。一句话，它按照自己的面貌为自己创造出一个世界。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资产阶级使农村屈服于城市的统治。它创立了巨大的城市，使城市人口比农村人口大大增加起来，因而使很大一部分居民脱离了农村生活的愚昧状态。正像它使农村从属于城市一样，它使未开化和半开化的国家从属于文明的国家，使农民的民族从属于资产阶级的民族，使东方从属于西方。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资产阶级日甚一日地消灭生产资料、财产和人口的分散状态。它使人口密集起来，使生产资料集中起来，使财产聚集在少数人的手里。由此必然产生的结果就是政治的集中。各自独立的、几乎只有同盟关系的、各有不同利益、不同法律、不同政府、不同关税的各个地区，现在已经结合为一个拥有统一的政府、统一的法律、统一的民族阶级利益和统一的关税的统一的民族。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资产阶级在它的不到一百年的阶级统治中所创造的生产力，比过去一切世代创造的全部生产力还要多，还要大。自然力的征服，机器的采用，化学在工业和农业中的应用，轮船的行驶，铁路的通行，电报的使用，整个整个大陆的开垦，河川的通航，仿佛用法术从地下呼唤出来的大量人口，——过去哪一个世纪料想到在社会劳动里蕴藏有这样的生产力呢？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由此可见，资产阶级赖以形成的生产资料和交换手段，是在封建社会里造成的。在这些生产资料和交换手段发展的一定阶段上，封建社会的生产和交换在其中进行的关系，封建的农业和工场手工业组织，一句话，封建的所有制关系，就不再适应已经发展的生产力了。这种关系已经在阻碍生产而不是促进生产了。它变成了束缚生产的桎梏。它必须被炸毁，它已经被炸毁了。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起而代之的是自由竞争以及与自由竞争相适应的社会制度和政治制度、资产阶级的经济统治和政治统治。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现在，我们眼前又进行着类似的运动。资产阶级的生产关系和交换关系，资产阶级的所有制关系，这个曾经仿佛用法术创造了如此庞大的生产资料和交换手段的现代资产阶级社会，现在像一个魔法师一样不能再支配自己用法术呼唤出来的魔鬼了。几十年来的工业和商业的历史，只不过是现代生产力反抗现代生产关系、反抗作为资产阶级及其统治的存在条件的所有制关系的历史。只要指出在周期性的重复中越来越危及整个资产阶级社会生存的商业危机就够了。在商业危机期间，总是不仅有很大一部分制成的产品被毁灭掉，而且有很大一部分已经造成的生产力被毁灭掉。在危机期间，发生一种在过去一切时代看来都好像是荒唐现象的社会瘟疫，即生产过剩的瘟疫。社会突然发现自己回到了一时的野蛮状态；仿佛是一次饥荒、一场普遍的毁灭性战争，使社会失去了全部生活资料；仿佛是工业和商业全被毁灭了，——这是什么缘故呢？因为社会上文明过度，生活资料太多，工业和商业太发达。社会所拥有的生产力已经不能再促进资产阶级文明和资产阶级所有制关系的发展；相反，生产力已经强大到这种关系所不能适应的地步，它已经受到这种关系的阻碍；而它一着手克服这种障碍，就使整个资产阶级社会陷入混乱，就使资产阶级所有制的存在受到威胁。资产阶级的关系已经太狭窄了，再容纳不了它本身所造成的财富了。——资产阶级用什么办法来克服这种危机呢？一方面不得不消灭大量生产力，另一方面夺取新的市场，更加彻底地利用旧的市场。这究竟是怎样的一种办法呢？这不过是资产阶级准备更全面更猛烈的危机的办法，不过是使防止危机的手段越来越少的办法。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资产阶级用来推翻封建制度的武器，现在却对准资产阶级自己了。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但是，资产阶级不仅锻造了置自身于死地的武器；它还产生了将要运用这种武器的人——现代的工人，即无产者。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随着资产阶级即资本的发展，无产阶级即现代工人阶级也在同一程度上得到发展；现代的工人只有当他们找到工作的时候才能生存，而且只有当他们的劳动增殖资本的时候才能找到工作。这些不得不把自己零星出卖的工人，像其他任何货物一样，也是一种商品，所以他们同样地受到竞争的一切变化、市场的一切波动的影响。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由于推广机器和分工，无产者的劳动已经失去了任何独立的性质，因而对工人也失去了任何吸引力。工人变成了机器的单纯的附属品，要求他做的只是极其简单、极其单调和极容易学会的操作。因此，花在工人身上的费用，几乎只限于维持工人生活和延续工人后代所必需的生活资料。但是，商品的价格，从而劳动的价格，是同它的生产费用相等的。因此，劳动越使人感到厌恶，工资也就越少。不仅如此，机器越推广，分工越细致，劳动量出就越增加，这或者是由于工作时间的延长，或者是由于在一定时间内所要求的劳动的增加，机器运转的加速，等等。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现代工业已经把家长式的师傅的小作坊变成了工业资本家的大工厂。挤在工厂里的工人群众就像士兵一样被组织起来。他们是产业军的普通士兵，受着各级军士和军官的层层监视。他们不仅仅是资产阶级的、资产阶级国家的奴隶，他们每日每时都受机器、受监工、首先是受各个经营工厂的资产者本人的奴役。这种专制制度越是公开地把营利宣布为自己的最终目的，它就越是可鄙、可恨和可恶。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手的操作所要求的技巧和气力越少，换句话说，现代工业越发达，男工也就越受到女工和童工的排挤。对工人阶级来说，性别和年龄的差别再没有什么社会意义了。他们都只是劳动工具，不过因为年龄和性别的不同而需要不同的费用罢了。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当厂主对工人的剥削告一段落，工人领到了用现钱支付的工资的时候，马上就有资产阶级中的另一部分人——房东、小店主、当铺老板等等向他们扑来。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以前的中间等级的下层，即小工业家、小商人和小食利者，手工业者和农民——所有这些阶级都降落到无产阶级的队伍里来了，有的是因为他们的小资本不足以经营大工业，经不起较大的资本家的竞争；有的是因为他们的手艺已经被新的生产方法弄得不值钱了。无产阶级就是这样从居民的所有阶级中得到补充的。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无产阶级经历了各个不同的发展阶段。它反对资产阶级的斗争是和它的存在同时开始的。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最初是单个的工人，然后是某一工厂的工人，然后是某一地方的某一劳动部门的工人，同直接剥削他们的单个资产者作斗争。他们不仅仅攻击资产阶级的生产关系，而且攻击生产工具本身；他们毁坏那些来竞争的外国商品，捣毁机器，烧毁工厂，力图恢复已经失去的中世纪工人的地位。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在这个阶段上，工人是分散在全国各地并为竞争所分裂的群众。工人的大规模集结，还不是他们自己联合的结果，而是资产阶级联合的结果，当时资产阶级为了达到自己的政治目的必须而且暂时还能够把整个无产阶级发动起来。因此，在这个阶段上，无产者不是同自己的敌人作斗争，而是同自己的敌人的敌人作斗争，即同专制君主制的残余、地主、非工业资产者和小资产者作斗争。因此，整个历史运动都集中在资产阶级手里；在这种条件下取得的每一个胜利都是资产阶级的胜利。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但是，随着工业的发展，无产阶级不仅人数增加了，而且它结合成更大的集体，它的力量日益增长，它越来越感觉到自己的力量。机器使劳动的差别越来越小，使工资几乎到处都降到同样低的水平，因而无产阶级内部的利益、生活状况也越来越趋于一致。资产者彼此间日益加剧的竞争以及由此引起的商业危机，使工人的工资越来越不稳定；机器的日益迅速的和继续不断的改良，使工人的整个生活地位越来越没有保障；单个工人和单个资产者之间的冲突越来越具有两个阶级的冲突的性质。工人开始成立反对资产者的同盟；他们联合起来保卫自己的工资。他们甚至建立了经常性的团体，以便为可能发生的反抗准备食品。有些地方，斗争爆发为起义。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工人有时也得到胜利，但这种胜利只是暂时的。他们斗争的真正成果并不是直接取得的成功，而是工人的越来越扩大的联合。这种联合由于大工业所造成的日益发达的交通工具而得到发展，这种交通工具把各地的工人彼此联系起来。只要有了这种联系，就能把许多性质相同的地方性的斗争汇合成全国性的斗争，汇合成阶级斗争。而一切阶级斗争都是政治斗争。中世纪的市民靠乡间小道需要几百年才能达到的联合，现代的无产者利用铁路只要几年就可以达到了。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无产者组织成为阶级，从而组织成为政党这件事，不断地由于工人的自相竞争而受到破坏。但是，这种组织总是重新产生，并且一次比一次更强大，更坚固，更有力。它利用资产阶级内部的分裂，迫使他们用法律形式承认工人的个别利益。英国的十小时工作日法案就是一个例子。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旧社会内部的所有冲突在许多方面都促进了无产阶级的发展。资产阶级处于不断的斗争中：最初反对贵族；后来反对同工业进步有利害冲突的那部分资产阶级；经常反对一切外国的资产阶级。在这一切斗争中，资产阶级都不得不向无产阶级呼吁，要求无产阶级援助，这样就把无产阶级卷进了政治运动。于是，资产阶级自己就把自己的教育因素即反对自身的武器给予了无产阶级。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其次，我们已经看到，工业的进步把统治阶级的整批成员抛到无产阶级队伍里去，或者至少也使他们的生活条件受到威胁。他们也给无产阶级带来了大量的教育因素。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最后，在阶级斗争接近决战的时期，统治阶级内部的、整个旧社会内部的瓦解过程，就达到非常强烈、非常尖锐的程度，甚至使得统治阶级中的一小部分人脱离统治阶级而归附于革命的阶级，即掌握着未来的阶级。所以，正像过去贵族中有一部分人转到资产阶级方面一样，现在资产阶级中也有一部分人，特别是已经提高到从理论上认识整个历史运动这一水平的一部分资产阶级思想家，转到无产阶级方面来了。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在当前同资产阶级对立的一切阶级中，只有无产阶级是真正革命的阶级。其余的阶级都随着大工业的发展而日趋没落和灭亡，无产阶级却是大工业本身的产物。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中间等级，即小工业家、小商人、手工业者、农民，他们同资产阶级作斗争，都是为了维护他们这种中间等级的生存，以免于灭亡。所以，他们不是革命的，而是保守的。不仅如此，他们甚至是反动的，因为他们力图使历史的车轮倒转。如果说他们是革命的，那是鉴于他们行将转入无产阶级的队伍，这样，他们就不是维护他们目前的利益，而是维护他们将来的利益，他们就离开自己原来的立场，而站到无产阶级的立场上来。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流氓无产阶级是旧社会最下层中消极的腐化的部分，他们在一些地方也被无产阶级革命卷到运动里来，但是，由于他们的整个生活状况，他们更甘心于被人收买，去干反动的勾当。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在无产阶级的生活条件中，旧社会的生活条件已经被消灭了。无产者是没有财产的；他们和妻子儿女的关系同资产阶级的家庭关系再没有任何共同之处了；现代的工业劳动，现代的资本压迫，无论在英国或法国，无论在美国或德国，都有是一样的，都使无产者失去了任何民族性。法律、道德、宗教在他们看来全都是资产阶级偏见，隐藏在这些偏见后面的全都是资产阶级利益。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过去一切阶级在争得统治之后，总是使整个社会服从于它们发财致富的条件，企图以此来巩固它们已获得的生活地位。无产者只有废除自己的现存的占有方式，从而废除全部现存的占有方式，才能取得社会生产力。无产者没有什么自己的东西必须加以保护，他们必须摧毁至今保护和保障私有财产的一切。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过去的一切运动都是少数人的或者为少数人谋利益的运动。无产阶级的运动是绝大多数人的、为绝大多数人谋利益的独立的运动。无产阶级，现今社会的最下层，如果不炸毁构成官方社会的整个上层，就不能抬起头来，挺起胸来。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如果不就内容而就形式来说，无产阶级反对资产阶级的斗争首先是一国范围内的斗争。每一个国家的无产阶级当然首先应该打倒本国的资产阶级。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在叙述无产阶级发展的最一般的阶段的时候，我们循序探讨了现存社会内部或多或少隐蔽着的国内战争，直到这个战争爆发为公开的革命，无产阶级用暴力推翻资产阶级而建立自己的统治。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我们已经看到，至今的一切社会都是建立在压迫阶级和被压迫阶级的对立之上的。但是，为了有可能压迫一个阶级，就必须保证这个阶级至少有能够勉强维持它的奴隶般的生存的条件。农奴曾经在农奴制度下挣扎到公社成员的地位，小资产者曾经在封建专制制度的束缚下挣扎到资产者的地位。现代的工人却相反，他们并不是随着工业的进步而上升，而是越来越降到本阶级的生存条件以下。工人变成赤贫者，贫困比人口和财富增长得还要快。由此可以明显地看出，资产阶级再不能做社会的统治阶级了，再不能把自己阶级的生存条件当作支配一切的规律强加于社会了。资产阶级不能统治下去了，因为它甚至不能保证自己的奴隶维持奴隶的生活，因为它不得不让自己的奴隶落到不能养活它反而要它来养活的地步。社会再不能在它统治下生存下去了，就是说，它的生存不再同社会相容了。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资产阶级生存和统治的根本条件，是财富在私人手里的积累，是资本的形成和增殖；资本的条件是雇佣劳动。雇佣劳动完全是建立在工人的自相竞争之上的。资产阶级无意中造成而又无力抵抗的工业进步，使工人通过结社而达到的革命联合代替了他们由于竞争而造成的分散状态。于是，随着大工业的发展，资产阶级赖以生产和占有产品的基础本身也就从它的脚下被挖掉了。它首先生产的是它自身的掘墓人。资产阶级的灭亡和无产阶级的胜利是同样不可避免的。</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3" w:firstLineChars="200"/>
        <w:jc w:val="center"/>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二、无产者和共产党人</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共产党人同全体无产者的关系是怎样的呢？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共产党人不是同其他工人政党相对立的特殊政党。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他们没有任何同整个无产阶级的利益不同的利益。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他们不提出任何特殊的原则，用以塑造无产阶级的运动。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共产党人同其他无产阶级政党不同的地方只是：一方面，在无产者不同的民族的斗争中，共产党人强调和坚持整个无产阶级共同的不分民族的利益；另一方面，在无产阶级和资产阶级的斗争所经历的各个发展阶段上，共产党人始终代表整个运动的利益。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因此，在实践方面，共产党人是各国工人政党中最坚决的、始终起推动作用的部分；在理论方面，他们胜过其余无产阶级群众的地方在于他们了解无产阶级运动的条件、进程和一般结果。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共产党人的最近目的是和其他一切无产阶级政党的最近目的一样的：使无产阶级形成为阶级，推翻资产阶级的统治，由无产阶级夺取政权。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共产党人的理论原理，决不是以这个或那个世界改革家所发明或发现的思想、原则为根据的。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这些原理 不过是现存的阶级斗争、我们眼前的历史运动的真实关系的一般表述。废除先前存在的所有制关系，并不是共产主义所独具的特征。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一切所有制关系都经历了经常的历史更替、经常的历史变更。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例如，法国革命废除了封建的所有制，代之以资产阶级的所有制。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共产主义的特征并不是要废除一般的所有制，而是要废除资产阶级的所有制。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但是，现代的资产阶级私有制是建立在阶级对立上面、建立在一些人对另一些人的剥削上面的产品生产和占有的最后而又完备的表现。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从这个意义上说，共产党人可以把自己的理论概括为一句话：消灭私有制。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有人责备我们共产党人，说我们消灭个人挣得的、自己劳动得来的财产，要消灭构成个人的一切自由、活动和独立的基础的财产。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好一个劳动得来的、自己挣得的、自己赚来的财产！你们说的是资产阶级财产出现以前的那种小资产阶级、小农的财产吗？那种财产用不着我们去消灭，工业的发展已经把它消灭了，而且每天都在消灭它。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或者，你们说的是现代的资产阶级的私有财产吧？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但是，难道雇佣劳动，无产者的劳动，会给无产者创造出财产来吗？没有的事。这种劳动所创造的资本，即剥削雇佣劳动的财产，只有在不断产生出新的雇佣劳动来重新加以剥削的条件下才能增殖的财产。现今的这种财产是在资本和雇佣劳动的对立中运动的。让我们来看看这种对立的两个方面吧。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做一个资本家，这就是说，他在生产中不仅占有一种纯粹个人的地位，而且占有一种社会地位。资本是集体的产物，它只有通过社会许多成员的共同活动，而且归根到底只有通过社会全体成员的共同活动，才能运动起来。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因此，资本不是一种个人力量，而是一种社会力量。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因此，把资本变为公共的、属于社会全体成员的财产，这并不是把个人财产变为社会财产。这里所改变的只是财产的社会性质。它将失掉它的阶级性质。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现在，我们来看看雇佣劳动。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雇佣劳动的平均价格是最低限度的工资，即工人为维持其工人的生活所必需的生活资料的数额。因此，雇佣工人靠自己的劳动所占有的东西，只够勉强维持他的生命的再生产。我们决不打算消灭这种供直接生命再生产用的劳动产品的个人占有，这种占有并不会留下任何剩余的东西使人们有可能支配别人的劳动。我们要消灭的只是这种占有的可怜的性质，在这种占有下，工人仅仅为增殖资本而活着，只有在统治阶级的利益需要他活着的时候才能活着。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在资产阶级社会里，活的劳动只是增殖已经积累起来的劳动的一种手段。在共产主义社会里，已经积累起来的劳动只是扩大、丰富和提高工人的生活的一种手段。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因此，在资产阶级社会里是过去支配现在，在共产主义社会里是现在支配过去。在资产阶级社会里，资本具有独立性和个性，而活动着的个人却没有独立性和个性。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而资产阶级却把消灭这种关系说成是消灭个性和自由！说对了。的确，正是要消灭资产者的个性、独立性和自由。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在现今的资产阶级生产关系的范围内，所谓自由就是自由贸易，自由买卖。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但是，买卖一消失，自由买卖也就会消失。关于自由买卖的言论，也像我们的资产阶级的其他一切关于自由的大话一样，仅仅对于不自由的买卖来说，对于中世纪被奴役的市民来说，才是有意义的，而对于共产主义要消灭买卖、消灭资产阶级生产关系和资产阶级本身这一点来说，却是毫无意义的。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我们要消灭私有制，你们就惊慌起来。但是，在你们的现存社会里，私有财产对十分之九的成员来说已经被消灭了；这种私有制这所以存在，正是因为私有财产对十分之九的成员来说已经不存在。可见，你们责备我们，是说我们要消灭那种以社会上的绝大多数人没有财产为必要条件的所有制。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总而言之，你们责备我们，是说我们要消灭你们的那种所有制。的确，我们是要这样做的。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从劳动不再能变为资本、货币、地租，一句话，不再能变为可以垄断的社会力量的时候起，就是说，从个人财产不再能变为资产阶级财产的时候起，你们说，个性被消灭了。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由此可见，你们是承认，你们所理解的个性，不外是资产者、资产阶级私有者。这样的个性确实应当被消灭。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共产主义并不剥夺任何人占有社会产品的权力，它只剥夺利用这种占有去奴役他人劳动的权力。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有人反驳说，私有制一消灭，一切活动就会停止，懒惰之风就会兴起。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这样说来，资产阶级社会早就应该因懒惰而灭亡了，因为在这个社会里劳者不获，获者不劳。所有这些顾虑，都可以归结为这样一个同义反复：一旦没有资本，也就不再有雇佣劳动了。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所有这些对共产主义的物质产品的占有方式和生产方式的责备，也被扩及到精神产品的占有和生产方面。正如阶级的所有制的终止在资产者看来是生产本身的终止一样，阶级的教育的终止在他们看来就等于一切教育的终止。</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资产者唯恐失去的那种教育，绝大多数人来说是把人训练成机器。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但是，你们既然用你们资产阶级关于自由、教育、法等等的观念来衡量废除资产阶级所有制的主张，那就请你们不要同我们争论了。你们的观念本身是资产阶级的生产关系和所有制关系的产物，正像你们的法不过是被奉为法律的你们这个阶级的意志一样，而这种意志的内容是由你们这个阶级的物质生活条件决定的。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你们的利己观念使你们把自己的生产关系和所有制关系从历史的、在生产过程中是暂时的关系变成永恒的自然规律和理性规律，这种利己观念是你们和一切灭亡了的统治阶级所共有的。谈到古代所有制的时候你们所能理解的，谈到封建所有制的时候你们所能理解的，一谈到资产阶级所有制你们就再也不能理解了。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消灭家庭！连极端的激进派也对共产党人的这种可耻的意图表示愤慨。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现代的、资产阶级的家庭是建立在什么基础上的呢？是建立在资本上面，建立在私人发财上面的。这种家庭只是在资产阶级那里才以充分发展的形式存在着，而无产者的被迫独居和公开的卖淫则是它的补充。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资产者的家庭自然会随着它的这种补充的消失而消失，两者都要随着资本的消失而消失。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你们是责备我们要消灭父母对子女的剥削吗？我们承认这种罪状。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但是，你们说，我们用社会教育代替家庭教育，就是要消灭人们最亲密的关系。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而你们的教育不也是由社会决定的吗？不也是由你们进行教育时所处的那种社会关系决定的吗？不也是由社会通过学校等等进行的直接的或间接的干涉决定的吗？共产党人并没有发明社会对教育的作用；他们仅仅是要改变这种作用的性质，要使教育摆脱统治阶级的影响。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无产者的一切家庭联系越是由于大工业的发展而被破坏，他们的子女越是由于这种发展而被变成单纯的商品和劳动工具，资产阶级关于家庭和教育、关于父母和子女的亲密关系的空话就越是令人作呕。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但是，你们共产党人是要实行公妻制的啊，——整个资产阶级异口同声地向我们这样叫喊。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资产者是把自己的妻子看作单纯的生产工具的。他们听说生产工具将要公共使用，自然就不能不想到妇女也会遭到同样的命运。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他们想也没有想到，问题正在于使妇女不再处于单纯生产工具的地位。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其实，我们的资产者装得道貌岸然，对所谓的共产党人的正式公妻制表示惊讶，那是再可笑不过了。公妻制无需共产党人来实行，它差不多是一向就有的。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我们的资产者不以他们的无产者的妻子和女儿受他们支配为满足，正式的卖淫更不必说了，他们还以互相诱奸妻子为最大的享乐。 资产阶级的婚姻实际上是公妻制。人们至多只能责备共产党人，说他们想用正式的、公开的公妻制来代替伪善地掩蔽着的公妻制。其实，不言而喻，随着现在的生产关系的消灭，从这种关系中产生的公妻制，即正式的和非正式的卖淫，也就消失了。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有人还责备共产党人，说他们要取消祖国，取消民族。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工人没有祖国。决不能剥夺他们所没有的东西。因为无产阶级首先必须取得政治统治，上升为民族的阶级，把自身组织成为民族，所以它本身还是民族的，虽然完全不是资产阶级所理解的那种意思。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随着资产阶级的发展，随着贸易自由的实现和世界市场的建立，随着工业生产以及与之相适应的生活条件的趋于一致，各国人民之间的民族分隔和对立日益消失。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无产阶级的统治将使它们更快地消失。联合的行动，至少是各文明国家的联合的行动，是无产阶级获得解放的首要条件之一。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人对人的剥削一消灭，民族对民族的剥削就会随之消灭。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民族内部的阶级对立一消失，民族之间的敌对关系就会随之消失。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从宗教的、哲学的和一切意识形态的观点对共产主义提出的种种责难，都不值得详细讨论了。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人们的观念、观点和概念，一句话，人们的意识，随着人们的生活条件、人们的社会关系、人们的社会存在的改变而改变，这难道需要经过深思才能了解吗？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思想的历史除了证明精神生产随着物质生产的改造而改造，还证明了什么呢？任何一个时代的统治思想始终都不过是统治阶级的思想。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当人们谈到使整个社会革命化的思想时，他们只是表明了一个事实：在旧社会内部已经形成了新社会的因素，旧思想的瓦解是同旧生活条件的瓦解步调一致的。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当古代世界走向灭亡的时候，古代的各种宗教就被基督教战胜了。当基督教思想在18世纪被启蒙思想击败的时候，封建社会正在同当时革命的资产阶级进行殊死的斗争。信仰自由和宗教自由的思想，不过表明竞争在信仰领域里占统治地位罢了。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“但是”，有人会说，“宗教的、道德的、哲学的、政治的、法的观念等等在历史发展的进程中固然是不断改变的，而宗教、道德、哲学、政治和法在这种变化中却始终保存着。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此外，还存在着一切社会状态所共有的永恒真理，如自由、正义等等。但是共产主义要废除永恒真理，它要废除宗教、道德，而不是加以革新，所以共产主义是同至今的全部历史发展相矛盾的。”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这种责难归结为什么呢？至今的一切社会的历史都是在阶级对立中运动的，而这种对立在不同的时代具有不同的形式。</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但是，不管阶级对立具有什么样的形式，社会上一部分人对另一部分人的剥削却是过去各个世纪所共有的事实。因此，毫不奇怪，各个世纪的社会意识，尽管形形色色、千差万别，总是在某些共同的形式中运动的，这些形式，这些意识形式，只有当阶级对立完全消失的时候才会完全消失。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共产主义革命就是同传统的所有制关系实行最彻底的决裂；毫不奇怪，它在自己的发展进程中要同传统的观念实行最彻底的决裂。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不过，我们还是把资产阶级对共产主义的种种责难撇开吧。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前面我们已经看到，工人革命的第一步就是使无产阶级上升为统治阶级，争得民主。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无产阶级将利用自己的政治统治，一步一步地夺取资产阶级的全部资本，把一切生产工具集中在国家即组织成为统治阶级的无产阶级手里，并且尽可能快地增加生产力的总量。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要做到这一点，当然首先必须对所有权和资产阶级生产关系实行强制性的干涉，也就是采取这样一些措施，这些措施在经济上似乎是不够充分的和没有力量的，但是在运动进程中它们会越出本身，而且作为变革全部生产方式的手段是必不可少的。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这些措施在不同的国家里当然会是不同的。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但是，最先进的国家几乎都可以采取下面的措施：</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1、剥夺地产，把地租用于国家支出。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2、征收高额累进税。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3、废除继承权。</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4、没收一切流亡分子和叛乱分子的财产。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5、通过拥有国家资本和独享垄断权的国家银行，把信贷集中在国家手里。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6、把全部运输业集中在国家的手里。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7、按照总的计划增加国家工厂和生产工具，开垦荒地和改良土壤。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8、实行普遍劳动义务制，成立产业军，特别是在农业方面。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9、把农业和工业结合起来，促使城乡对立逐步消灭。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10、对所有儿童实行公共的和免费的教育。取消现在这种形式的儿童的工厂劳动。把教育同物质生产结合起来，等等。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当阶级差别在发展进程中已经消失而全部生产集中在联合起来的个人的手里的时候，公共权力就失去政治性质。原来意义上的政治权力，是一个阶级用以压迫另一个阶级的有组织的暴力。如果说无产阶级在反对资产阶级的斗争中一定要联合为阶级，如果说它通过革命使自己成为统治阶级，并以统治阶级的资格用暴力消灭旧的生产关系，那么它在消灭这种生产关系的同时，也就消灭了阶级对立的存在条件，消灭阶级本身的存在条件，从而消灭了它自己这个阶级的统治。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代替那存在着阶级和阶级对立的资产阶级旧社会的，将是这样一个联合体，在那里，每个人的自由发展是一切人的自由发展的条件。</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3" w:firstLineChars="200"/>
        <w:jc w:val="center"/>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三、社会主义的和共产主义的文献</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1、反动的社会主义</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（甲）封建的社会主义</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法国和英国的贵族，按照他们的历史地位所负的使命，就是写一些抨击现代资产阶级社会的作品。在法国的1830年七月革命和英国的改革运动 中，他们再一次被可恨的暴发户打败了。从此就再谈不上严重的政治斗争了。他们还能进行的只是文字斗争。但是，即使在文字方面也不可能重弹复辟时期的老调了。为了激起同情，贵族们不得不装模作样，似乎他们已经不关心自身的利益，只是为了被剥削的工人阶级的利益才去写对资产阶级的控诉书。他们用来泄愤的手段是：唱唱诅咒他们的新统治者的歌，并向他叽叽咕咕地说一些或多或少凶险的预言。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这样就产生了封建的社会主义，半是挽歌，半是谤文，半是过去的回音，半是未来的恫吓；它有时也能用辛辣、俏皮而尖刻的评论剌中资产阶级的心，但是它由于完全不能理解现代历史的进程而总是令人感到可笑。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为了拉拢人民，贵族们把无产阶级的乞食袋当作旗帜来挥舞。但是，每当人民跟着他们走的时候，都发现他们的臀部带有旧的封建纹章，于是就哈哈大笑，一哄而散。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一部分法国正统派和“青年英国”，都演过这出戏。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封建主说，他们的剥削方式和资产阶级的剥削不同，那他们只是忘记了，他们是在完全不同的、目前已经过时的情况和条件下进行剥削的。他们说，在他们的统治下并没有出现过现代的无产阶级，那他们只是忘记了，现代的资产阶级正是他们的社会制度的必然产物。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不过，他们毫不掩饰自己的批评的反动性质，他们控告资产阶级的主要罪状正是在于：在资产阶级的统治下有一个将把整个旧社会制度炸毁的阶级发展起来。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他们责备资产阶级，与其说是因为它产生了无产阶级，不如说是因为它产生了革命的无产阶级。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因此，在政治实践中，他们参与对工人阶级采取的一切暴力措施，在日常生活中，他们违背自己的那一套冠冕堂皇的言词，屈尊拾取金苹果，不顾信义、仁爱和名誉去做羊毛、甜菜和烧酒的买卖。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正如僧侣总是同封建主携手同行一样，僧侣的社会主义也总是同封建的社会主义携手同行的。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要给基督教禁欲主义涂上一层社会主义的色彩，是再容易不过了。基督教不是也激烈反对私有财产，反对婚姻，反对国家吗？它不是提倡用行善和求乞、独身和禁欲、修道和礼拜来代替这一切吗？基督教的社会主义，只不过是僧侣用来使贵族的怨愤神圣的圣水罢了。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（乙）小资产阶级的社会主义</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封建贵族并不是被资产阶级所推翻的、其生活条件在现代资产阶级社会里日益恶化和消失的唯一阶级。中世纪的城关市民和小农等级是现代资产阶级的前身。在工商业不很发达的国家里，这个阶级还在新兴的资产阶级身旁勉强生存着。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在现代文明已经发展的国家里，形成了一个新的小资产阶级，它摇摆于无产阶级和资产阶级之间，并且作为资产阶级社会的补充部分不断地重新组成。但是，这一阶级的成员经常被竞争抛到无产阶级队伍里去，而且，随着大工业的发展，他们甚至觉察到，他们很快就会完全失去他们作为现代社会中一个独立部分的地位，在商业、工业和农业中很快就会被监工和雇员所代替。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在农民阶级远远超过人口半数的国家，例如在法国，那些站在无产阶级方面反对资产阶级的著作家，自然是用小资产阶级和小农的尺度去批判资产阶级制度的，是从小资产阶级的立场出发替工人说话的。这样就形成了小资产阶级的社会主义。西斯蒙第不仅对法国而且对英国来说都是这类著作家的首领。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这种社会主义非常透彻地分析了现代生产关系中的矛盾。它揭穿了经济学家的虚伪的粉饰。它确凿地证明了机器和分工的破坏作用、资本和地产的积聚、生产过剩、危机、小资产者和小农的必然没落、无产阶级的贫困、生产的无政府状态、财富分配的极不平均、各民族之间的毁灭性的工业战争，以及旧风尚、旧家庭关系和旧民族性的解体。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但是，这种社会主义按其实际内容来说，或者是企图恢复旧的生产资料和交换手段，从而恢复旧的所有制关系和旧的社会，或者是企图重新把现代的生产资料和交换手段硬塞到已被它们突破而且必然被突破的旧的所有制关系的框子里去。它在这两种场合都是反动的，同时又是空想的。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工业中的行会制度，农业中的宗法经济，——这就是它的结论。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这一思潮在它以后的发展中变成了一种怯懦的悲叹。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（丙）德国的或“真正的”社会主义</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法国的社会主义和共产主义的文献是在居于统治地位的资产阶级的压迫下产生的，并且是同这种统治作斗争的文字表现，这种文献被搬到德国的时候，那里的资产阶级才刚刚开始进行反对封建专制制度的斗争。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德国的哲学家、半哲学家和美文学家，贪婪地抓住了这种文献，不过他们忘记了：在这种著作从法国搬到德国的时候，法国的生活条件却没有同时搬过去。在德国的条件下，法国的文献完全失去了直接实践的意义，而只具有纯粹文献的形式。它必然表现为关于真正的社会、关于实现人的本质的无谓思辨。这样，第一次法国革命的要求，在18世纪的德国哲学家看来，不过是一般“实践理性”的要求，而革命的法国资产阶级的意志的表现，在他们心目中就是纯粹的意志、本来的意志、真正人的意志的规律。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德国著作家的唯一工作，就是把新的法国的思想同他们的旧的哲学信仰调和起来，或者毋宁说，就是从他们的哲学观点出发去掌握法国的思想。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这种掌握，就像掌握外国语一样，是通过翻译的。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大家知道，僧侣们曾经在古代异教经典的手抄本上面写上荒诞的天主教圣徒传。德国著作家对世俗的法国文献采取相反的作法。他们在法国的原著下面写上自己的哲学胡说。例如，他们在法国人对货币关系的批判下面写上“人的本质的外化”，在法国人对资产阶级国家的批判下面写上所谓“抽象普遍物的统治的扬弃”，等等。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这种在法国人的论述下面塞进自己哲学词句的做法，他们称之为“行动的哲学”、”真正的社会主义”、“德国的社会主义科学”、“社会主义的哲学论证”，等等。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法国的社会主义和共产主义的文献就这样被完全阉割了。既然这种文献在德国人手里已不再表现一个阶级反对另一个阶级的斗争，于是德国人就认为：他们克服了“法国人的片面性”，他们不代表真实的要求，而代表真理的要求，不代表无产者的利益，而代表人的本质的利益，即一般人的利益，这种人不属于任何阶级，根本不存在于现实界，而只存在于云雾弥漫的哲学幻想的太空。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这种曾经郑重其事地看待自己那一套拙劣的小学生作业并且大言不惭地加以吹嘘的德国社会主义，现在渐渐失去了它的自炫博学的天真。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德国的特别是普鲁士的资产阶级反对封建主和专制王朝的斗争，一句话，自由主义运动，越来越严重了。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于是，“真正的”社会主义就得到了一个好机会，把社会主义的要求同政治运动对立起来，用诅咒异端邪说的传统办法诅咒自由主义，诅咒代议制国家，诅咒资产阶级的竞争、资产阶级的新闻出版自由、资产阶级的法、资产阶级的自由和平等，并且向人民群众大肆宣扬，说什么在这个资产阶级运动中，人民群众非但一无所得，反而会失去一切。德国的社会主义恰好忘记了，法国的批判（德国的社会主义是这种批判的可怜的回声）是以现代的资产阶级社会以及相应的物质生活条件和相当的政治制度为前提的，而这一切前提当时在德国正是尚待争取的。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这种社会主义成了德意志各邦专制政府及其随从——僧侣、教员、容克和官僚求之不得的、吓唬来势汹汹的资产阶级的稻草人。</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这种社会主义是这些政府用来镇压德国工人起义的毒辣的皮鞭和枪弹的甜蜜的补充。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既然“真正的”社会主义就这样成了这些政府对付德国资产阶级的武器，那么它也就直接代表了一种反动的利益，即德国小市民的利益。在德国，16世纪遗留下来的、从那时起经常以不同形式重新出现的小资产阶级，是现存制度的真实的社会基础。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保存这个小资产阶级，就是保存德国的现存制度。这个阶级胆战心惊地从资产阶级的工业统治和政治统治那里等候着无可幸免的灭亡，这一方面是由于资本的积聚，另一方面是由于革命无产阶级的兴起。在它看来，“真正的”社会主义能起一箭双雕的作用。“真正的”社会主义像瘟疫一样流行起来了。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德国的社会主义者给自己的那几条干瘪的“永恒真理”披上一件用思辨的蛛丝织成的、绣满华丽辞藻的花朵和浸透甜情蜜意的甘露的外衣，这件光彩夺目的外衣只是使他们的货物在这些顾客中间增加销路罢了。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同时，德国的社会主义也越来越认识到自己的使命就是充当这种小市民的夸夸其谈的代言人。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它宣布德意志民族是模范的民族，德国小市民是模范的人。它给这些小市民的每一种丑行都加上奥秘的、高尚的、社会主义的意义，使之变成完全相反的东西。它发展到最后，就直接反对共产主义的“野蛮破坏的”倾向，并且宣布自己是不偏不倚地超乎任何阶级斗争之上的。现今在德国流行的一切所谓社会主义和共产主义的著作，除了极少数的例外，都属于这一类卑鄙龌龊的、令人委靡的文献。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2、保守的或资产阶级的社会主义</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资产阶级中的一部分人想要消除社会的弊病，以便保障资产阶级社会的生存。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这一部分人包括：经济学家、博爱主义者、人道主义者、劳动阶级状况改善派、慈善事业组织者、动物保护协会会员、戒酒协会发起人以及形形色色的小改良家。这种资产阶级的社会主义甚至被制成一些完整的体系。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我们可以举蒲鲁东的《贫困的哲学》作为例子。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社会主义的资产者愿意要现代社会的生存条件，但是不要由这些条件必然产生的斗争和危险。他们愿意要现存的社会，但是不要那些使这个社会革命化和瓦解的因素。他们愿意要资产阶级，但是不要无产阶级。在资产阶级看来，它所统治的世界自然是最美好的世界。资产阶级的社会主义把这种安慰人心的观念制成半套或整套的体系。它要求无产阶级实现它的体系，走进新的耶路撒冷，其实它不过是要求无产阶级停留在现今的社会里，但是要抛弃他们关于这个社会的可恶的观念。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这种社会主义的另一种不够系统、但是比较实际的形式，力图使工人阶级厌弃一切革命运动，硬说能给工人阶级带来好处的并不是这样或那样的政治改革，而仅仅是物质生活条件即经济关系的改变。但是，这种社会主义所理解的物质生活条件的改变，绝对不是只有通过革命的途径才能实现的资产阶级生产关系的废除，而是一些在这种生产关系的基础上实行的行政上的改良，因而丝毫不会改变资本和雇佣劳动的关系，至多只能减少资产阶级的统治费用和简化它的财政管理。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资产阶级的社会主义只有在它变成纯粹的演说辞令的时候，才获得自己的适当的表现。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自由贸易！为了工人阶级的利益；保护关税！为了工人阶级的利益；单身牢房！为了工人阶级的利益。——这才是资产阶级的社会主义唯一认真说出的最后的话。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资产阶级的社会主义就是这样一个论断：资产者之为资产者，是为了工人阶级的利益。</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3、批判的空想的社会主义和共产主义</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在这里，我们不谈在现代一切大革命中表达过无产阶级要求的文献（巴贝夫等人的著作）。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无产阶级在普遍激动的时代、在推翻封建社会的时期直接实现自己阶级利益的最初尝试，都不可避免地遭到了失败，这是由于当时无产阶级本身还不够发展，由于无产阶级解放的物质条件还没具备，这些条件只是资产阶级时代的产物。随着这些早期的无产阶级运动而出现的革命文献，就其内容来说必然是反动的。这种文献倡导普遍的禁欲主义和粗陋的平均主义。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本来意义的社会主义和共产主义的体系，圣西门、傅立叶、欧文等人的体系，是在无产阶级和资产阶级之间的斗争还不发展的最初时期出现的。关于这个时期，我们在前面已经叙述过了（见《资产阶级和无产阶级》）。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诚然，这些体系的发明家看到了阶级的对立，以及占统治地位的社会本身中的瓦解因素的作用。但是，他们看不到无产阶级方面的任何历史主动性，看不到它所特有的任何政治运动。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由于阶级对立的发展是同工业的发展步调一致的，所以这些发明家也不可能看到无产阶级解放的物质条件，于是他们就去探求某种社会科学、社会规律，以便创造这些条件。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社会的活动要由他们个人的发明活动来代替，解放的历史条件要由幻想的条件来代替，无产阶级的逐步组织成为阶级要由一种特意设计出来的社会组织来代替。在他们看来，今后的世界历史不过是宣传和实施他们的社会计划。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诚然，他们也意识到，他们的计划主要是代表工人阶级这一受苦最深的阶级的利益。在他们心目中，无产阶级只是一个受苦最深的阶级。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但是，由于阶级斗争不发展，由于他们本身的生活状况，他们就以为自己是高高超乎这种阶级对立之上的。他们要改善社会一切成员的生活状况，甚至生活最优裕的成员也包括在内。因此，他们总是不加区别地向整个社会呼吁，而且主要是向统治阶级呼吁。他们以为，人们只要理解他们的体系，就会承认这种体系是最美好的社会的最美好的计划。</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因此，他们拒绝一切政治行动，特别是一切革命行动；他们想通过和平的途径达到自己的目的，并且企图通过一些小型的、当然不会成功的试验，通过示范的力量来为新的社会福音开辟道路。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这种对未来社会的幻想的描绘，在无产阶级还很不发展、因而对本身的地位的认识还基于幻想的时候，是同无产阶级对社会普遍改造的最初的本能的渴望相适应的。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但是，这些社会主义和共产主义的著作也含有批判的成分。这些著作抨击现存社会的全部基础。因此，它们提供了启发工人觉悟的极为宝贵的材料。它们关于未来社会的积极的主张，例如消灭城乡对立，消灭家庭，消灭私人营利，消灭雇佣劳动，提倡社会和谐，把国家变成纯粹的生产管理机构，——所有这些主张都只是表明要消灭阶级对立，而这种阶级对立在当时刚刚开始发展，它们所知道的只是这种对立的早期的、不明显的、不确定的形式。因此，这些主张本身还带有纯粹空想的性质。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批判的空想的社会主义和共产主义的意义，是同历史的发展成反比的。阶级斗争越发展和越具有确定的形式，这种超乎阶级斗争的幻想，这种反对阶级斗争的幻想，就越失去任何实践意义和任何理论根据。所以，虽然这些体系的创始人在许多方面是革命的，但是他们的信徒总是组成一些反动的宗派。这些信徒无视无产阶级的历史进展，还是死守着老师们的旧观点。因此，他们一贯企图削弱阶级斗争，调和对立。他们还总是梦想用试验的办法来实现自己的社会空想，创办单个的法伦斯泰尔，建立国内移民区，创立小伊加利亚，即袖珍版的新耶路撒冷，——而为了建造这一切空中楼阁，他们就不得不呼吁资产阶级发善心和慷慨解囊。他们逐渐地堕落到上述反动的或保守的社会主义者的一伙中去了，所不同的只是他们更加系统地卖弄学问，狂热地迷信自己那一套社会科学的奇功异效。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因此，他们激烈地反对工人的一切政治运动，认为这种运动只是由于盲目地不相信新福音才发生的。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在英国，有欧文主义者反对宪章派，在法国，有傅立叶主义者反对改革派。</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3" w:firstLineChars="200"/>
        <w:jc w:val="center"/>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四、共产党人对各种反对党派的态度</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看过第二章之后，就可以了解共产党人同已经形成的工人政党的关系，因而也就可以了解他们同英国宪章派和北美土地改革派的关系。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共产党人为工人阶级的最近的目的和利益而斗争，但是他们在当前的运动中同时代表运动的未来。在法国，共产党人同社会主义民主党联合起来反对保守的和激进的资产阶级，但是并不因此放弃对那些从革命的传统中承袭下来的空谈和幻想采取批判态度的权利。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在瑞士，共产党人支持激进派，但是并不忽略这个政党是由互相矛盾的分子组成的，其中一部分是法国式的民主社会主义者，一部分是激进的资产者。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在波兰人中间，共产党人支持那个把土地革命当作民族解放的条件的政党，即发动过1846年克拉科夫起义的政党。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在德国，只要资产阶级采取革命的行动，共产党就同它一起去反对专制君主制、封建土地所有制和小市民的反动性。</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但是，共产党一分钟也不忽略教育工人尽可能明确地意识到资产阶级和无产阶级的敌对的对立，以便德国工人能够立刻利用资产阶级统治所必然带来的社会的和政治的条件作为反对资产阶级的武器，以便在推翻德国的反动阶级之后立即开始反对资产阶级本身的斗争。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共产党人把自己的主要注意力集中在德国，因为德国正处在资产阶级革命的前夜，因为同17世纪的英国和18世纪的法国相比，德国将在整个欧洲文明更进步的条件下，拥有发展得多的无产阶级去实现这个变革，因而德国的资产阶级革命只能是无产阶级革命的直接序幕。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总之，共产党人到处都支持一切反对现存的社会制度和政治制度的革命运动。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在所有这些运动中，他们都强调所有制问题是运动的基本问题，不管这个问题的发展程度怎样。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最后，共产党人到处都努力争取全世界民主政党之间的团结和协调。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共产党人不屑于隐瞒自己的观点和意图。他们公开宣布：他们的目的只有用暴力推翻全部现存的社会制度才能达到。让统治阶级在共产主义革命面前发抖吧。无产者在这个革命中失去的只是锁链。他们获得的将是整个世界。</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全世界无产者，联合起来！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855" w:lineRule="atLeast"/>
        <w:ind w:left="0" w:right="0" w:firstLine="0"/>
        <w:jc w:val="center"/>
        <w:rPr>
          <w:rFonts w:hint="default" w:ascii="微软雅黑" w:hAnsi="微软雅黑" w:eastAsia="微软雅黑" w:cs="微软雅黑"/>
          <w:b/>
          <w:i w:val="0"/>
          <w:caps w:val="0"/>
          <w:color w:val="222222"/>
          <w:spacing w:val="0"/>
          <w:sz w:val="57"/>
          <w:szCs w:val="57"/>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《习近平新时代中国特色社会主义思想三十讲》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855" w:lineRule="atLeast"/>
        <w:ind w:left="0" w:right="0" w:firstLine="0"/>
        <w:jc w:val="center"/>
        <w:rPr>
          <w:rFonts w:hint="default" w:ascii="微软雅黑" w:hAnsi="微软雅黑" w:eastAsia="微软雅黑" w:cs="微软雅黑"/>
          <w:b/>
          <w:i w:val="0"/>
          <w:caps w:val="0"/>
          <w:color w:val="222222"/>
          <w:spacing w:val="0"/>
          <w:sz w:val="57"/>
          <w:szCs w:val="57"/>
          <w:lang w:val="en-US" w:eastAsia="zh-CN"/>
        </w:rPr>
      </w:pPr>
      <w:r>
        <w:rPr>
          <w:rFonts w:hint="default" w:ascii="微软雅黑" w:hAnsi="微软雅黑" w:eastAsia="微软雅黑" w:cs="微软雅黑"/>
          <w:b/>
          <w:i w:val="0"/>
          <w:caps w:val="0"/>
          <w:color w:val="222222"/>
          <w:spacing w:val="0"/>
          <w:sz w:val="57"/>
          <w:szCs w:val="57"/>
          <w:lang w:val="en-US" w:eastAsia="zh-CN"/>
        </w:rPr>
        <w:t>讲了什么，怎么讲的？</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放在面前的，是一本黄色封面、看似普通的新书。近期以来，这本书走上了不少领导干部案头。有人为及时买到此书，曾陆续跑了多家书店，发现此书脱销。</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它是《习近平新时代中国特色社会主义思想三十讲》（简称《三十讲》）。</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学懂弄通做实习近平新时代中国特色社会主义思想，除了学习“原文原著”，也要“用好《三十讲》这一重要辅助读物”。在此书面世之前，《习近平谈治国理政》（第一、二卷）等“原文原著”已经发行，并深受欢迎。</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《三十讲》，讲了什么，有什么风格？</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本报记者通读全书发现，内容上，《三十讲》以“八个明确”和“十四个坚持”为核心内容和主要依据，分三十个专题。风格上，本书深受习近平总书记原文原著影响，善用古典名句、经典妙喻。</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结构</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既是对“习近平新时代中国特色社会主义思想”的“三十讲”，了解《三十讲》之前，有必要了解这一思想。</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在党的十九大上，习近平新时代中国特色社会主义思想，被确立为党的指导思想并被写进党章。十三届全国人大一次会议通过的宪法修正案， 将这一思想载入宪法。这标志着，党和国家指导思想又一次与时俱进。</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党的十九大报告用“八个明确”概括了这一思想的主要内容。“八个明确”包括“明确坚持和发展中国特色社会主义，总任务是实现社会主义现代化和中华民族伟大复兴，在全面建成小康社会的基础上，分两步走在本世纪中叶建成富强民主文明和谐美丽的社会主义现代化强国”等八方面内容。</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为贯彻落实习近平新时代中国特色社会主义思想，十九大报告提出新时代坚持和发展中国特色社会主义的基本方略，并概括为“十四个坚持”。“十四个坚持”包括坚持党对一切工作的领导、坚持以人民为中心等十四个方面内容。习近平新时代中国特色社会主义思想，是指导思想层面的表述，在行动纲领层面称之为中国特色社会主义基本方略。</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三十讲》，分三十个专题。第一讲和第三十讲首尾呼应，开篇介绍思想概要，尾篇强调用思想武装全党，分别关注“习近平新时代中国特色社会主义思想是党和国家必须长期坚持的指导思想”和“坚持用习近平新时代中国特色社会主义思想武装全党”。</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第二讲到第二十九讲，分别关注中国特色社会主义，中国梦，历史性、根本性的变革和成就，新时代，社会主要矛盾的变化，坚持党对一切工作的领导，以人民为中心，全面深化改革，新发展理念，全面建成小康社会，新征程，高质量发展，全面开放新格局，人民当家作主，社会主义协商民主，社会主义法治国家，社会主义文化，社会主义意识形态，保障和改善民生，社会治理格局，美丽中国，全面建成世界一流军队，坚持“一国两制”和推进祖国统一，构建人类命运共同体，“一带一路”倡议，把党建设得更加坚强有力，思想方法和工作方法等。</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这些话题全面、系统、深入阐释了习近平新时代中国特色社会主义思想的重大意义、科学体系、丰富内涵、精神实质、实践要求。</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这三十个专题，每专题最少3节，最多8节。如，第四讲“党和国家事业历史性、根本性的变革和成就”，只有3节：全面把握十八大以来党和国家事业历史性变革和历史性成就；深刻理解历史性成就是全方位的、开创性的，历史性变革是深层次的、根本性的；充分认识取得历史性变革和历史性成就的根本原因。第二十九讲“努力掌握马克思主义思想方法和工作方法”，一共8节，分别为：坚持实事求是、坚持战略定力、坚持问题导向、坚持全面协调、坚持底线思维、坚持调查研究、坚持抓铁有痕、坚持历史担当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名句</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习近平总书记关注中华优秀传统文化。他常在讲话著文时，精当引用古典名句。《三十讲》同样有这个风格，使用了总书记引用过的大量名句。</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求木之长者，必固其根本；欲流之远者，必浚其泉源”，出自魏徵《谏太宗十思疏》。意思是，要使树木长得茂盛，必须稳固它的根部；要想水流流向远方，必须疏通它的源头。谈到“中国特色社会主义是社会主义而不是其他什么主义”时，第二讲提及这一名句。书中同时指出，“找到一条好的道路不容易，走好这条路更不容易”。</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穷则独善其身，达则兼济天下”，语出《孟子》。这是中华民族始终崇尚的品德和胸怀。第三讲关注中国梦，谈到中国梦与世界各国人民的美好梦想相通，引用这一千古名言。书中还指出：“中国梦是奉献世界的梦。中国梦不仅造福中国人民，而且造福世界各国人民，是中国人民和世界各国人民的共同福祉。”</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立善法于天下，则天下治；立善法于一国，则一国治。”王安石《周公》中这句论断，出现在第十七讲。本讲的主题是加快建设社会主义法治国家。谈到加快建设中国特色社会主义法治体系时，书中巧妙用到这一名句，并展开论述说，建设中国特色社会主义法治体系，首要的是完善以宪法为核心的中国特色社会主义法律体系。</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民惟邦本，本固邦宁。”意思是，人民才是国家的根基，根基牢固，国家才能安定。第二十讲引用《尚书》中这一名言，进而指出：增进民生福祉是我们党立党为公、执政为民的本质要求。带领人民创造美好生活，是我们党始终不渝的奋斗目标。我们党带领全国各族人民进行伟大社会革命，根本目的就是让人民过上好日子。在本讲中，还引用了“治国有常，而利民为本”，“天地之大，黎元为先”等名句。本讲的主题是，在发展中保障和改善民生。</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安而不忘危，存而不忘亡，治而不忘乱。”《周易》中这句古训，被第二十三讲引用。本讲关注“坚持总体国家安全观”。国家安全是安邦定国重要基石，保证国家安全是头等大事。进入新时代，我国面临复杂多变的安全和发展环境，各种可以预见和难以预见的风险因素明显增多。这种情况必然要求居安思危，安而不忘危。同在本讲，本书还引用《西游记》中的“单丝不线，孤掌难鸣”强调，只有坚持共同、综合、合作、可持续的新安全观，同心协力应对各种问题，才能实现共享正义尊严、共享发展成果、共享安全保障。</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“和羹之美，在于合异”，出自《三国志》。 聚焦“构建人类命运共同体”的第二十六讲，谈到坚持交流互鉴时，引用了这一名句。书中同时强调，人类文明多样性是世界的基本特征，也是人类进步的源泉。多样带来交流，交流孕育融合，融合产生进步。尊重世界文明多样性，以文明交流超越文明隔阂、文明互鉴超越文明冲突、文明共存超越文明优越。</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妙喻</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文以载道是中华文化的优良传统。“美则爱，爱则传”，善用比喻是“习式语言风格”广受欢迎的秘诀之一。《三十讲》中，妙喻迭出，俯拾皆是。</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中国梦不是镜中花、水中月。中国梦是国家的梦、民族的梦，归根到底是人民的梦。中国人民是伟大的人民，素来具有伟大梦想精神，即使近代以来饱尝屈辱，也始终怀揣民族复兴梦想。正因为如此，第三讲中打了一个比方：中国梦不是镜中花、水中月，不是空洞的口号，其最深沉的根基在中国人民心中。中国梦的深厚源泉在于人民，中国梦的根本归宿也在于人民，只有同中国人民对美好生活的向往结合起来才能取得成功。</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中国共产党是“众星捧月”中的“月”。坚持党总揽全局、协调各方的领导核心地位，这是我国社会主义政治制度优越性的一个突出特点。第七讲中，一个妙喻对这个问题讲得非常生动：这就像是“众星捧月”，这个“月”就是中国共产党。当代中国若没有中国共产党的领导，“六合同风，九州共贯”是不可能做到的。在国家治理体系的大棋局中，党中央是坐镇中军帐的“帅”，车马炮各展其长，一盘棋大局分明。</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中国对外开放拒唱独角戏。“一花独放不是春，百花齐放春满园”，中国人始终认为，世界好，中国才能好；中国好，世界才更好。第十四讲指出：“中国对外开放，不是要一家唱独角戏，而是要欢迎各方共同参与；不是要谋求势力范围，而是要支持各国共同发展；不是要营造自己的后花园，而是要建设各国共享的百花园。”中国倡导人类命运共同体意识，反对冷战思维和零和博弈，彰显的正是中国智慧、中国价值。</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民主不是装饰品。第十六讲中有个论断鲜明有力：“民主不是装饰品，不是用来做摆设的，而是要用来解决人民要解决的问题的”。作为装饰品的民主是形式主义的民主。人民只有投票的权利而没有广泛参与的权利，人民只有在投票时被唤醒、投票后就进入休眠期，这样的民主就是作为“装饰品”的民主。中国共产党特别注意尊重人民主体地位，把治国理政本领的增强深深扎根于人民的创造性实践之中，通过社会主义协商民主使各方面提出的真知灼见都能运用于治国理政。</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做大“蛋糕”，分好“蛋糕”。做大“蛋糕”和分好“蛋糕”，这是人类社会的永恒主题。要实现社会公平正义，首先就要努力做大“蛋糕”，因为经济社会发展水平是实现社会公平正义的决定性因素。经济发展是基础，但并不是说要等着经济发展起来了再解决社会公平正义的问题。实现社会公平正义还要把不断做大的“蛋糕”分好，让社会主义制度的优越性得到更充分体现，让人民群众有更多获得感。第二十讲对此进行了生动说明。</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为子孙后代留下“绿色银行”。“可大”“可久”是中华文明的鲜明品格。不仅要中国好，还要世界好，这是人类命运共同体在“可大”方面的体现；不仅要当代好，还要子孙好，这是可持续发展在“可久”方面的体现。如何才能实现可持续发展？第二十二讲中，“绿色银行”概念对此进行了说明。打造“绿色银行”，就要把推动形成绿色发展方式和生活方式摆在更加突出的位置，让资源节约、环境友好成为主流的生产生活方式，使青山常在、绿水长流、空气常新，让人民群众在良好生态环境中生产生活。</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感悟</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马克思主义是我们认识世界、把握规律、追求真理、改造世界的强大思想武器。作为当代中国马克思主义、21世纪马克思主义的习近平新时代中国特色社会主义思想，蕴含着丰富的马克思主义思想方法和工作方法，既部署“过河”的任务，又指导解决“桥或船”的问题，为推进党和国家事业发展提供了强大的思想武器。</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第二十九讲，从八个方面阐释。</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坚持实事求是。坚持实事求是，基础在于搞清楚“实事”，关键在于“求是”，根本在于坚持党的群众路线，方法在于不断解放思想。这就要求既及时发现、总结、概括人民创造的新鲜经验，注重在实践中发现和认识规律，又将来自群众的真理性认识转化为群众改造世界的实际行动，注重在实践中遵循和运用规律。</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坚持战略定力。缺乏足够战略定力，就容易出现心理上患得患失、行动上犹豫不决、战略上摇摆不定，就容易随波逐流、进退失据，乃至丧失行动能力，错失发展机遇。坚持战略定力，就要一以贯之坚持和发展中国特色社会主义，就要在制定政策时冷静观察、谨慎从事、谋定后动，就要在复杂多变的国际局势中平心静气、静观其变，就要坚持稳中求进的工作总基调。</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坚持问题导向。中国共产党人干革命、搞建设、抓改革，从来都是为了解决中国的现实问题。要敢于正视问题、善于发现问题，科学分析问题、深入研究问题，敢于触及矛盾、长于解决问题，不断有效破解前进中的各种难题，不断开创新时代党和国家事业发展新局面。</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坚持全面协调。全面协调是以习近平同志为核心的党中央治国理政的鲜明特征。当前，我国社会各种利益关系十分复杂，要坚持发展地而不是静止地、全面地而不是片面地、系统地而不是零散地、普遍联系地而不是单一孤立地观察事物，妥善处理好新时代坚持和发展中国特色社会主义的各种重大关系。</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坚持底线思维。“人无远虑，必有近忧。”坚持底线思维是做好领导工作的一个重要战略策略，也是一个很紧要的领导艺术。事业越前进、越发展，新情况新问题就越多。要把底线思维贯穿工作始终，增强忧患意识，宁可把形势想得更复杂一点，把挑战看得更严峻一些，做好应付最坏局面的思想准备。</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坚持调查研究。党的十九大明确了坚持和发展新时代中国特色社会主义的大政方针，作出了一系列重大工作部署，提出了一系列重大举措，关键是抓好贯彻落实。正确的贯彻落实离不开调查研究，这就需要正确开展调查研究、经常开展调查研究。</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坚持抓铁有痕。一个行动胜过一打纲领。反对空谈阔论，强调真抓实干，始终是中国共产党的优良传统。要发扬钉钉子精神，一张蓝图绘到底，做到真抓实干，以身作则带领群众把各项工作扎扎实实做好。</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坚持历史担当。习近平新时代中国特色社会主义思想的一个鲜明理论品格，就是思接千载、视通万里，坚持把历史、现实、未来贯通起来，对重大问题、战略问题作出深刻的历史比较和分析，体现出强烈的历史担当精神。坚持历史担当，就要先之劳之、率先垂范，不断提高历史思维能力，不断增强责任意识、使命意识和进取意识。</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来源：人民网－人民日报海外版）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hint="default" w:ascii="微软雅黑" w:hAnsi="微软雅黑" w:eastAsia="微软雅黑" w:cs="微软雅黑"/>
          <w:b/>
          <w:i w:val="0"/>
          <w:caps w:val="0"/>
          <w:color w:val="000000"/>
          <w:spacing w:val="0"/>
          <w:sz w:val="36"/>
          <w:szCs w:val="36"/>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hint="default" w:ascii="微软雅黑" w:hAnsi="微软雅黑" w:eastAsia="微软雅黑" w:cs="微软雅黑"/>
          <w:b/>
          <w:i w:val="0"/>
          <w:caps w:val="0"/>
          <w:color w:val="000000"/>
          <w:spacing w:val="0"/>
          <w:sz w:val="36"/>
          <w:szCs w:val="36"/>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hint="default" w:ascii="微软雅黑" w:hAnsi="微软雅黑" w:eastAsia="微软雅黑" w:cs="微软雅黑"/>
          <w:b/>
          <w:i w:val="0"/>
          <w:caps w:val="0"/>
          <w:color w:val="000000"/>
          <w:spacing w:val="0"/>
          <w:sz w:val="36"/>
          <w:szCs w:val="36"/>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hint="default" w:ascii="微软雅黑" w:hAnsi="微软雅黑" w:eastAsia="微软雅黑" w:cs="微软雅黑"/>
          <w:b/>
          <w:i w:val="0"/>
          <w:caps w:val="0"/>
          <w:color w:val="000000"/>
          <w:spacing w:val="0"/>
          <w:sz w:val="36"/>
          <w:szCs w:val="36"/>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hint="default" w:ascii="微软雅黑" w:hAnsi="微软雅黑" w:eastAsia="微软雅黑" w:cs="微软雅黑"/>
          <w:b/>
          <w:i w:val="0"/>
          <w:caps w:val="0"/>
          <w:color w:val="000000"/>
          <w:spacing w:val="0"/>
          <w:sz w:val="36"/>
          <w:szCs w:val="36"/>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hint="default" w:ascii="微软雅黑" w:hAnsi="微软雅黑" w:eastAsia="微软雅黑" w:cs="微软雅黑"/>
          <w:b/>
          <w:i w:val="0"/>
          <w:caps w:val="0"/>
          <w:color w:val="000000"/>
          <w:spacing w:val="0"/>
          <w:sz w:val="36"/>
          <w:szCs w:val="36"/>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855" w:lineRule="atLeast"/>
        <w:ind w:left="0" w:right="0" w:firstLine="0"/>
        <w:jc w:val="center"/>
        <w:rPr>
          <w:rFonts w:ascii="微软雅黑" w:hAnsi="微软雅黑" w:eastAsia="微软雅黑" w:cs="微软雅黑"/>
          <w:b/>
          <w:i w:val="0"/>
          <w:caps w:val="0"/>
          <w:color w:val="222222"/>
          <w:spacing w:val="0"/>
          <w:sz w:val="57"/>
          <w:szCs w:val="57"/>
        </w:rPr>
      </w:pPr>
      <w:r>
        <w:rPr>
          <w:rFonts w:hint="default" w:ascii="微软雅黑" w:hAnsi="微软雅黑" w:eastAsia="微软雅黑" w:cs="微软雅黑"/>
          <w:b/>
          <w:i w:val="0"/>
          <w:caps w:val="0"/>
          <w:color w:val="222222"/>
          <w:spacing w:val="0"/>
          <w:sz w:val="57"/>
          <w:szCs w:val="57"/>
        </w:rPr>
        <w:t>为上合组织发展绘就新蓝图</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黄海之滨，青青岛城。6月9日至10日，上海合作组织成员国元首理事会第十八次会议将在这里举行，中国国家主席习近平将主持会议并举行相关活动。</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17年来，上合组织从上海出发，走过了不平凡的历程，成为人口最多、幅员最广的区域性国际组织；</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5年来，中国为上合组织发展不断注入新动力，一项项务实倡议促进互利共赢。</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上合组织青岛峰会，新的发展方位，新的历史起点，上合组织将由此启航再出发。</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为“上海精神”注入新内涵</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千帆过尽，不忘初心。</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成立17年来，互信、互利、平等、协商、尊重多样文明、谋求共同发展的“上海精神”，自始至终贯穿着上合组织的发展历程。以此为指引，上合组织各国全面推进各领域合作，在国际和地区事务中积极发挥建设性作用，树立了相互尊重、公平正义、合作共赢的新型国际关系典范，推动上合组织成为具有广泛影响的综合性区域组织。</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“‘上海精神’产生的强大凝聚力是本组织发展的保证。我们要保持团结协作的良好传统，新老成员国密切融合，深化政治互信，加大相互支持，构建平等相待、守望相助、休戚与共、安危共担的命运共同体。”</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习近平主席的精辟阐述，深刻揭示了“上海精神”超越时代和地域的生命力和价值。“上海精神”为所有致力于睦邻友好和共同繁荣的国家提供了有益借鉴，也为国际社会构建以合作共赢为核心的新型国际关系实践注入了强大动力。</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上合组织青岛峰会，是中共十九大后上合组织首次峰会，中国再次成为轮值主席国。新时代中国外交方针政策得到广泛认同，改革再深化、开放再扩大的一系列举措得到各国欢迎。新时代，中国将为上合组织未来发展提供什么样的智慧与方案？</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当前，国际和地区形势正在经历深刻复杂变化。本地区安全形势总体稳定，但 “三股势力”的危害依然严峻，毒品走私、跨国有组织犯罪、信息安全等问题依然突出。如何进一步加强协作，维护地区安全稳定？</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上合组织去年首次扩员，新机遇也意味着新挑战。如何将扩员后形成的巨大势能转化为促进合作的动能？</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众目所向，众望所归。花木葱茏的6月，习近平主席将同上海合作组织其他7个成员国、4个观察员国领导人，以及联合国等国际组织和机构负责人一道，共商合作大计。世界瞩望，上合组织成员国领导人共同签署并发表青岛宣言，全面总结过去经验，为上合组织未来发展指明新方向。</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为促进密切合作谱写新篇章</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在历史前进的逻辑中前进、在时代发展的潮流中发展。</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虽然一些地区单边主义、贸易保护主义抬头，地区一体化和经济全球化仍是时代潮流，浩浩荡荡，势不可挡。上合组织国家都面临着谋发展、促民生的任务。扩大务实合作、实现共同发展是共识，也是行动。</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比什凯克、杜尚别、乌法、塔什干、阿斯塔纳。</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五年一路走来，每次出席上合组织峰会发表重要讲话，习近平主席都为上合组织的共同发展提出新愿景、发出新倡议、聚合新动力。</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“尽快签署《国际道路运输便利化协定》……通畅从波罗的海到太平洋、从中亚到印度洋和波斯湾的交通运输走廊。”</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“建立上海合作组织金融机构对促进本地区发展意义重大。各国应该进一步凝聚共识，尽早达成一致，为本组织多方受惠的大型项目提供资金支持。”</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“在未来几年，推动建成4000公里铁路、超过10000公里公路，基本形成区域内互联互通格局。”</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“中方大力推动‘一带一路’建设同各国发展战略对接，希望上海合作组织为此发挥积极作用并创造更多合作机遇。”</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“促进民心相通，媒体不能缺位。中方倡议建立媒体合作机制，将主办本组织首届媒体峰会。”</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犹记2001年，中国同上合组织其他成员国间贸易额只有121亿美元。而仅2013年至2017年，中国从上合组织成员国进口商品就累计超过3400亿美元。截至2018年3月底，中国对上合组织成员国各类投资存量约为840亿美元，一大批公路、电站、管线工程成为区域示范性项目。</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去年阿斯塔纳峰会上，上海合作组织主席国的接力棒再次传到中国手中。一年来，中国成功举办了一系列重要机制性会议以及大型多边活动等160多项，内容涵盖政治、安全、经济、人文、对外交往和机制建设等方面，实现了上海合作组织重要合作领域全覆盖。首届上合组织妇女论坛、上合组织首届媒体峰会、首届上合组织文化艺术高峰论坛、首届上合组织医院合作论坛等中国首创的交流平台，进一步夯实了成员国间的民意基础。</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在频繁交流与密切合作中， 上合组织国家政治互信升至新高度，安全协作取得新进展，务实合作实现新突破，人文交流收获新成果。人们期待，青岛峰会将为加快成员国融合发展达成新共识，作出新规划，注入新动力。</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即将举行的上合组织青岛峰会必将谱写上合组织历史的新篇章。</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为推动构建人类命运共同体作出新贡献</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“知者行之始，行者知之成。”</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上合组织国家地跨两洲，汇聚多种文明，发展道路和治理模式也不尽相同。17年来，上合组织国家坚持相互尊重、平等相待、求同存异、对话协商，尊重彼此核心利益和重大关切，共同应对各种风险挑战，凝聚成了一个紧密团结的上合“大家庭”，为建设新型国际关系、推动构建人类命运共同体作出了重要贡献，形成“上合智慧”“上合方案”。</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我们要本着对地区乃至世界和平、稳定、发展高度负责的态度，牢固树立同舟共济、荣辱与共的命运共同体、利益共同体意识，凝心聚力，精诚协作，全力推动上海合作组织朝着机制更加完善、合作更加全面、协调更加顺畅、对外更加开放的方向发展，为本地区人民造福。”</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以共同体意识为基础，上合组织成员国塑造新型国家间关系准则，遵循协商一致原则共商组织发展大计，实现了成员国自身发展与地区共同发展的有机结合。中国将自身安全同地区国家安全、将自身发展同地区国家发展融合起来，同成员国携手建设相互尊重、公平正义、合作共赢的新型国际关系，推动构建人类命运共同体。</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上合组织秘书长阿利莫夫说，上合组织合作机制堪称不同国力、不同政治制度、不同文化的国家和谐共处的典范。青岛峰会将确定上合组织发展的新方向，各国将共同协商，加强集体决心，在从北极到印度洋、从太平洋到波罗的海的广泛区域中，作出更大贡献。</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风劲帆满海天阔，俯指波涛更从容。翻修一新的峰会主场馆，寓意“腾飞逐梦、扬帆领航”。青岛峰会将高扬合作风帆，为上合组织未来发展绘就新蓝图。</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人民日报 》 2018年06月06日 01 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hint="default" w:ascii="微软雅黑" w:hAnsi="微软雅黑" w:eastAsia="微软雅黑" w:cs="微软雅黑"/>
          <w:b/>
          <w:i w:val="0"/>
          <w:caps w:val="0"/>
          <w:color w:val="000000"/>
          <w:spacing w:val="0"/>
          <w:sz w:val="36"/>
          <w:szCs w:val="36"/>
          <w:shd w:val="clear" w:fill="FFFFFF"/>
        </w:rPr>
      </w:pPr>
    </w:p>
    <w:p>
      <w:pPr>
        <w:rPr>
          <w:rFonts w:hint="default" w:ascii="微软雅黑" w:hAnsi="微软雅黑" w:eastAsia="微软雅黑" w:cs="微软雅黑"/>
          <w:b/>
          <w:i w:val="0"/>
          <w:caps w:val="0"/>
          <w:color w:val="000000"/>
          <w:spacing w:val="0"/>
          <w:sz w:val="36"/>
          <w:szCs w:val="36"/>
          <w:shd w:val="clear" w:fill="FFFFFF"/>
        </w:rPr>
      </w:pPr>
    </w:p>
    <w:p>
      <w:pPr>
        <w:rPr>
          <w:rFonts w:hint="default" w:ascii="微软雅黑" w:hAnsi="微软雅黑" w:eastAsia="微软雅黑" w:cs="微软雅黑"/>
          <w:b/>
          <w:i w:val="0"/>
          <w:caps w:val="0"/>
          <w:color w:val="000000"/>
          <w:spacing w:val="0"/>
          <w:sz w:val="36"/>
          <w:szCs w:val="36"/>
          <w:shd w:val="clear" w:fill="FFFFFF"/>
        </w:rPr>
      </w:pPr>
    </w:p>
    <w:p>
      <w:pPr>
        <w:rPr>
          <w:rFonts w:hint="default" w:ascii="微软雅黑" w:hAnsi="微软雅黑" w:eastAsia="微软雅黑" w:cs="微软雅黑"/>
          <w:b/>
          <w:i w:val="0"/>
          <w:caps w:val="0"/>
          <w:color w:val="000000"/>
          <w:spacing w:val="0"/>
          <w:sz w:val="36"/>
          <w:szCs w:val="36"/>
          <w:shd w:val="clear" w:fill="FFFFFF"/>
        </w:rPr>
      </w:pPr>
    </w:p>
    <w:p>
      <w:pPr>
        <w:rPr>
          <w:rFonts w:hint="default" w:ascii="微软雅黑" w:hAnsi="微软雅黑" w:eastAsia="微软雅黑" w:cs="微软雅黑"/>
          <w:b/>
          <w:i w:val="0"/>
          <w:caps w:val="0"/>
          <w:color w:val="000000"/>
          <w:spacing w:val="0"/>
          <w:sz w:val="36"/>
          <w:szCs w:val="36"/>
          <w:shd w:val="clear" w:fill="FFFFFF"/>
        </w:rPr>
      </w:pPr>
    </w:p>
    <w:p>
      <w:pPr>
        <w:rPr>
          <w:rFonts w:hint="default" w:ascii="微软雅黑" w:hAnsi="微软雅黑" w:eastAsia="微软雅黑" w:cs="微软雅黑"/>
          <w:b/>
          <w:i w:val="0"/>
          <w:caps w:val="0"/>
          <w:color w:val="000000"/>
          <w:spacing w:val="0"/>
          <w:sz w:val="36"/>
          <w:szCs w:val="36"/>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hint="default" w:ascii="微软雅黑" w:hAnsi="微软雅黑" w:eastAsia="微软雅黑" w:cs="微软雅黑"/>
          <w:b/>
          <w:i w:val="0"/>
          <w:caps w:val="0"/>
          <w:color w:val="000000"/>
          <w:spacing w:val="0"/>
          <w:sz w:val="36"/>
          <w:szCs w:val="36"/>
          <w:shd w:val="clear" w:fill="FFFFFF"/>
        </w:rPr>
      </w:pPr>
      <w:r>
        <w:rPr>
          <w:rFonts w:hint="default" w:ascii="微软雅黑" w:hAnsi="微软雅黑" w:eastAsia="微软雅黑" w:cs="微软雅黑"/>
          <w:b/>
          <w:i w:val="0"/>
          <w:caps w:val="0"/>
          <w:color w:val="000000"/>
          <w:spacing w:val="0"/>
          <w:sz w:val="36"/>
          <w:szCs w:val="36"/>
          <w:shd w:val="clear" w:fill="FFFFFF"/>
        </w:rPr>
        <w:t>习近平总书记关于坚定不移全面深化改革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ascii="微软雅黑" w:hAnsi="微软雅黑" w:eastAsia="微软雅黑" w:cs="微软雅黑"/>
          <w:b/>
          <w:i w:val="0"/>
          <w:caps w:val="0"/>
          <w:color w:val="000000"/>
          <w:spacing w:val="0"/>
          <w:sz w:val="36"/>
          <w:szCs w:val="36"/>
        </w:rPr>
      </w:pPr>
      <w:r>
        <w:rPr>
          <w:rFonts w:hint="default" w:ascii="微软雅黑" w:hAnsi="微软雅黑" w:eastAsia="微软雅黑" w:cs="微软雅黑"/>
          <w:b/>
          <w:i w:val="0"/>
          <w:caps w:val="0"/>
          <w:color w:val="000000"/>
          <w:spacing w:val="0"/>
          <w:sz w:val="36"/>
          <w:szCs w:val="36"/>
          <w:shd w:val="clear" w:fill="FFFFFF"/>
        </w:rPr>
        <w:t>重要论述摘录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default" w:ascii="仿宋" w:hAnsi="仿宋" w:eastAsia="仿宋" w:cs="仿宋"/>
          <w:sz w:val="32"/>
          <w:szCs w:val="32"/>
          <w:lang w:val="en-US" w:eastAsia="zh-CN"/>
        </w:rPr>
      </w:pPr>
      <w:r>
        <w:rPr>
          <w:rFonts w:hint="eastAsia" w:ascii="宋体" w:hAnsi="宋体" w:eastAsia="宋体" w:cs="宋体"/>
          <w:i w:val="0"/>
          <w:caps w:val="0"/>
          <w:color w:val="000000"/>
          <w:spacing w:val="0"/>
          <w:sz w:val="24"/>
          <w:szCs w:val="24"/>
          <w:shd w:val="clear" w:fill="FFFFFF"/>
        </w:rPr>
        <w:t>（2013年11月—2018年5月）</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改革开放是决定当代中国命运的关键一招，也是实现中华民族伟大复兴的关键一招</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党的十八大以来，中央反复强调，改革开放是决定当代中国命运的关键一招，也是决定实现“两个一百年”奋斗目标、实现中华民族伟大复兴的关键一招，实践发展永无止境，解放思想永无止境，改革开放也永无止境，停顿和倒退没有出路，改革开放只有进行时、没有完成时。</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——《〈中共中央关于全面深化改革若干重大问题的决定〉的说明》（2013年11月15日）</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坚持全面深化改革。只有社会主义才能救中国，只有改革开放才能发展中国、发展社会主义、发展马克思主义。必须坚持和完善中国特色社会主义制度，不断推进国家治理体系和治理能力现代化，坚决破除一切不合时宜的思想观念和体制机制弊端，突破利益固化的藩篱，吸收人类文明有益成果，构建系统完备、科学规范、运行有效的制度体系，充分发挥我国社会主义制度优越性。</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——《在中国共产党第十九次全国代表大会上的报告》（2017年10月18日）</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党的十九大围绕党和国家事业发展新要求，对全面深化改革提出了新任务。全党同志必须牢记，改革开放是决定当代中国命运的关键一招，也是决定实现“两个一百年”奋斗目标、实现中华民族伟大复兴的关键一招。</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——《在党的十九届一中全会上的讲话》（2017年10月25日）</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党的十九届三中全会以来，中央和国家机关机构改革取得重大进展，要注意边实践、边总结，把好经验运用好，周密组织地方机构改革，使中央和地方机构改革在工作部署、组织实施上有机衔接、有序推进，确保深化党和国家机构改革取得全面胜利。</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——摘自习近平总书记主持召开中央全面深化改革委员会第二次会议并发表重要讲话新闻稿（2018年5月11日）</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今年是我国改革开放40周年。新时代全面深化改革决心不能动摇、勇气不能减弱。</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——《在中国科学院第十九次院士大会、中国工程院第十四次院士大会上的讲话》（2018年5月28日）</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坚定不移全面深化改革，不断增强人民获得感、幸福感、安全感</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面深化改革必须以促进社会公平正义、增进人民福祉为出发点和落脚点。这是坚持我们党全心全意为人民服务根本宗旨的必然要求。全面深化改革必须着眼创造更加公平正义的社会环境，不断克服各种有违公平正义的现象，使改革发展成果更多更公平惠及全体人民。</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——摘自习近平总书记《切实把思想统一到党的十八届三中全会精神上来》重要讲话新闻稿（2013年12月31日）</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要通过深化改革、创新驱动，提高经济发展质量和效益，生产出更多更好的物质精神产品，不断满足人民日益增长的物质文化需要。要全面调动人的积极性、主动性、创造性，为各行业各方面的劳动者、企业家、创新人才、各级干部创造发挥作用的舞台和环境。</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——《在省部级主要领导干部学习贯彻党的十八届五中全会精神专题研讨班上的讲话》（2016年1月18日）</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改革必须坚持正确方向，既不走封闭僵化的老路、也不走改旗易帜的邪路。我们要把完善和发展中国特色社会主义制度、推进国家治理体系和治理能力现代化作为全面深化改革的总目标，勇于推进理论创新、实践创新、制度创新以及其他各方面创新，让制度更加成熟定型，让发展更有质量，让治理更有水平，让人民更有获得感。</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——《在庆祝中国共产党成立95周年大会上的讲话》（2016年7月1日）</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新时代，中国人民将继续自强不息、自我革新，坚定不移全面深化改革，逢山开路，遇水架桥，敢于向顽瘴痼疾开刀，勇于突破利益固化藩篱，将改革进行到底。中国人民将继续大胆创新、推动发展，坚定不移贯彻以人民为中心的发展思想，落实新发展理念，建设现代化经济体系，深化供给侧结构性改革，加快实施创新驱动发展战略、乡村振兴战略、区域协调发展战略，推进精准扶贫、精准脱贫，促进社会公平正义，不断增强人民获得感、幸福感、安全感。</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——《在博鳌亚洲论坛2018年年会开幕式上的主旨演讲》（2018年4月10日）</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坚持和加强党对全面深化改革的集中统一领导，为全面深化改革提供根本政治保证</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践证明，坚持和加强党对全面深化改革的集中统一领导，提升党中央对全面深化改革的领导力和权威性，有利于全党全国在改革上统一思想、坚定信心，有利于改革涉险滩、闯难关、啃硬骨头，有利于统筹协调、蹄疾步稳推进各项改革，为全面深化改革提供根本政治保证。</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——摘自习近平总书记主持召开中央全面深化改革领导小组第三十八次会议并发表重要讲话新闻稿（2017年8月29日）</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把中央全面深化改革领导小组改为委员会，是健全党对重大工作领导体制机制的一项重要举措。要完善科学领导和决策、有效管理和执行的体制机制，加强战略研究、统筹规划、综合协调、整体推进，加强对地方和部门工作的指导。各级党委要加强对改革工作的领导，强化组织协调能力，确保党中央改革决策部署落到实处。</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——摘自习近平总书记主持召开中央全面深化改革委员会第一次会议并发表重要讲话新闻稿（2018年3月28日）</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党的十九届三中全会部署，地方机构改革要抓紧启动、压茬推进。总的要求是，全面准确贯彻落实党中央关于机构改革的部署要求，坚决维护党中央权威和集中统一领导，确保上下贯通、执行有力；赋予省级及以下机构更多自主权，允许地方因地制宜设置机构和配置职能；严格各级党政机构限额管理，强化编制管理刚性约束；着眼于服务方便人民群众、符合基层事务特点，构建简约高效的基层管理体制；深化综合行政执法改革，完善市场监管和执法体制。</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——摘自习近平总书记主持召开中央全面深化改革委员会第二次会议并发表重要讲话新闻稿（2018年5月11日）</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党的纪律检查体制改革是全面深化改革的重要组成部分，是党要管党、从严治党的必然要求</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党的纪律检查体制改革是全面深化改革的重要组成部分，是党要管党、从严治党的必然要求，必须立足纪检监察工作实际，坚持从具体问题抓起，立行立改，为党风廉政建设和反腐败斗争提供体制机制的制度保障。</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——摘自习近平总书记主持召开中央政治局会议审议通过《党的纪律检查体制改革实施方案》新闻稿（2014年6月30日）</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要坚持查找问题和深化改革相统一，从问题入手，抽丝剥茧，查找根源，深化改革，破立并举，确保公权力在正确轨道上运行。</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——摘自习近平总书记在十八届中央纪委七次全会上发表重要讲话新闻稿（2017年1月6日）</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深化国家监察体制改革，目的是加强党对反腐败工作的统一领导，实现对所有行使公权力的公职人员监察全覆盖。国家监察委员会就是中国特色的国家反腐败机构。国家监察委员会同中央纪委合署办公，履行纪检、监察两项职责，实行一套工作机构、两个机关名称。不再保留监察部、国家预防腐败局。这项改革是事关全局的重大政治体制改革，具有鲜明的中国特色，展现了我们党自我革命的勇气和担当，意义重大而深远。</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——摘自习近平总书记在党的十九届三中全会上关于深化党和国家机构改革方案的说明（2018年2月26日至28日）</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推进中央纪委国家监委机关内设机构改革，是贯彻落实深化国家监察体制改革的一个实际举措。要坚持优化协同高效，推动机构、职能、人员全面融合，构建党统一指挥、全面覆盖、权威高效的国家监察体系。要强化自我监督，在内部形成相互制约的机制，把权力关进制度的笼子。</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——摘自习近平总书记主持召开中央全面深化改革委员会第一次会议并发表重要讲话新闻稿（2018年3月28日）</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（中国纪检监察杂志提供）</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ascii="微软雅黑" w:hAnsi="微软雅黑" w:eastAsia="微软雅黑" w:cs="微软雅黑"/>
          <w:b/>
          <w:i w:val="0"/>
          <w:caps w:val="0"/>
          <w:color w:val="000000"/>
          <w:spacing w:val="0"/>
          <w:sz w:val="36"/>
          <w:szCs w:val="36"/>
        </w:rPr>
      </w:pPr>
      <w:r>
        <w:rPr>
          <w:rFonts w:hint="default" w:ascii="微软雅黑" w:hAnsi="微软雅黑" w:eastAsia="微软雅黑" w:cs="微软雅黑"/>
          <w:b/>
          <w:i w:val="0"/>
          <w:caps w:val="0"/>
          <w:color w:val="000000"/>
          <w:spacing w:val="0"/>
          <w:sz w:val="36"/>
          <w:szCs w:val="36"/>
          <w:shd w:val="clear" w:fill="FFFFFF"/>
        </w:rPr>
        <w:t>人民论坛：按规矩把“马上办”办好</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近日到某地走访，听闻这样一件事：有位领导干部到边远农村调研“新农保”制度全覆盖情况，遇到一位农妇请求帮助解决刚毕业女儿的就业问题，他当即指示随行的有关部门领导必须在一周之内办妥，并且要安排到政府直属的事业单位。事后，当地有类似诉求的家长纷纷找这位领导，他却再也不敢面对了。雷厉风行的为民办事作风值得点赞，但同时，这种不按程序的“当场拍板”也应引起思考。</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马上就办”体现的是主动作为、履职尽责的理念。近年来，很多地方在为民服务中倡导“马上就办”，对于进一步改进工作作风、规范服务行为、提高服务效能、提升窗口形象，特别是对根治懒政、惰政等“为官不为”顽疾，发挥了积极作用。但是，“马上就办”并不意味着为了追求“马上”，任何事情都可以特事特办，甚至逾越法纪、规定的界限。</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些领导干部不按规矩“马上就办”，尽管主观愿望是为了解民忧、排民难，但破坏了规则，消解了制度效能，还可能留下后遗症。究其原因，有的是对“马上就办”理解不深，认为上级有要求、群众有需求，自己必须展示姿态，激发了“抢跑”心理。有的是为了追求“树威立信”，希望建构基层群众遇上“贵人”的传奇，不惜运用特权。凡此种种，都是对制度规矩的不尊重，也是在搞潜规则。</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总书记指出，定了规矩就要照着办，要求别人做到的自己首先做到，要求别人不做的自己绝对不做。可以说，能不能做到懂规矩、守规矩、按规矩办事，是检验领导干部的一个重要标准。正因此，为民办事，既要“马上就办”，也要“按规矩办”。</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没有规矩，不成方圆”。遵照规程和准则办事，是法治建设的应有之义。对党员领导干部来说，不仅要有为民服务的情怀，更应树立规矩意识，熟悉和掌握相关法律法规、制度条文和程序规定，真正让规矩了然于胸。做足“马上就办”的功课，我们在作决策部署或处置突发事件时，就清楚哪些事情可以“马上就办”，哪些事情不能越俎代庖。</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领导干部对看准了的事情，立说立行、当场解决，急群众所急、想群众所想，并以上率下、形成导向，是十分必要的。但是，“马上就办”的主渠道，应当是政策服务平台。落实“马上就办”要求，还是要通过强化办事机关的服务意识、服务效能，让所有群众在相关服务平台都能实现“马上就办”。例如，国家移民局在全国推出办理护照等出入境证件“只跑一次”的普惠工作制度，就赢得了广大群众的称赞。</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马上就办”是工作作风，“按规矩办”是工作要求，并不矛盾。强调“马上就办”，针对的是不作为、慢作为，并非将不符合政策规定的事情也“马上就办”；要求“按规矩办”，也需要简化程序、提高效率，并非议而不决，更不能出现“办个事盖几十个公章”的现象。处理好“马上就办”与“按规矩办”的关系，实现二者的有机统一，才能让群众不断增强获得感和幸福感。</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人民日报 》（ 2018年06月06日 04 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center"/>
        <w:rPr>
          <w:rFonts w:hint="eastAsia" w:ascii="宋体" w:hAnsi="宋体" w:eastAsia="宋体" w:cs="宋体"/>
          <w:b w:val="0"/>
          <w:i w:val="0"/>
          <w:caps w:val="0"/>
          <w:color w:val="000000"/>
          <w:spacing w:val="0"/>
          <w:sz w:val="27"/>
          <w:szCs w:val="27"/>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center"/>
        <w:rPr>
          <w:rFonts w:hint="eastAsia" w:ascii="宋体" w:hAnsi="宋体" w:eastAsia="宋体" w:cs="宋体"/>
          <w:b w:val="0"/>
          <w:i w:val="0"/>
          <w:caps w:val="0"/>
          <w:color w:val="000000"/>
          <w:spacing w:val="0"/>
          <w:sz w:val="27"/>
          <w:szCs w:val="27"/>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center"/>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sz w:val="27"/>
          <w:szCs w:val="27"/>
          <w:shd w:val="clear" w:fill="FFFFFF"/>
        </w:rPr>
        <w:t>深入学习贯彻习近平新时代中国特色社会主义思想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ascii="微软雅黑" w:hAnsi="微软雅黑" w:eastAsia="微软雅黑" w:cs="微软雅黑"/>
          <w:b/>
          <w:i w:val="0"/>
          <w:caps w:val="0"/>
          <w:color w:val="000000"/>
          <w:spacing w:val="0"/>
          <w:sz w:val="36"/>
          <w:szCs w:val="36"/>
        </w:rPr>
      </w:pPr>
      <w:r>
        <w:rPr>
          <w:rFonts w:hint="default" w:ascii="微软雅黑" w:hAnsi="微软雅黑" w:eastAsia="微软雅黑" w:cs="微软雅黑"/>
          <w:b/>
          <w:i w:val="0"/>
          <w:caps w:val="0"/>
          <w:color w:val="000000"/>
          <w:spacing w:val="0"/>
          <w:sz w:val="36"/>
          <w:szCs w:val="36"/>
          <w:shd w:val="clear" w:fill="FFFFFF"/>
        </w:rPr>
        <w:t>不断夺取新时代伟大斗争新胜利</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习近平同志在党的十九大报告中指出：“实现伟大梦想，必须进行伟大斗争。”中国特色社会主义进入新时代，我们党要团结带领人民有效应对重大挑战、抵御重大风险、克服重大阻力、解决重大矛盾，必须进行具有许多新的历史特点的伟大斗争。党的十九大报告对伟大斗争的时代背景、基本内涵作出深刻阐释，要求全党充分认识这场伟大斗争的长期性、复杂性、艰巨性，发扬斗争精神，提高斗争本领，不断夺取伟大斗争新胜利。这是对全党发出的政治号令，蕴含着深刻政治哲理和高度政治智慧。</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把握伟大斗争的政治原则，更加自觉地坚持党的领导和我国社会主义制度</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政治原则是政治活动的准则与底线。在伟大斗争实践中，坚持党的领导是不可动摇的政治原则。坚持党的领导就要坚持社会主义制度，这是坚持党的领导的内在要求与必然结果。把握伟大斗争的政治原则，必须更加自觉地坚持党的领导和我国社会主义制度，坚决反对一切削弱、歪曲、否定党的领导和我国社会主义制度的言行。</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没有中国共产党的领导，民族复兴必然是空想。这既是中国近代以来历史发展的昭示，也是对我们党在伟大复兴中历史使命的宣示。新时代更加自觉地坚持党的领导，就要旗帜鲜明地坚持党对一切工作的领导。要直面“四大考验”“四种危险”，把坚持党的领导与从严管党治党、不断提高党治国理政能力和水平有机统一起来，不断增强党的政治领导力、思想引领力、群众组织力、社会号召力，确保党始终成为中国特色社会主义事业的坚强领导核心。提高政治敏锐性，认清坚持党的领导面临的国内外复杂形势，坚决反对一切歪曲和诋毁党的历史、抹黑和丑化党的形象、淡化和抹杀党的功绩的错误倾向。理直气壮地宣传坚持党的领导的历史必然性，宣传坚持党的领导取得的伟大胜利和辉煌成就，坚定全体党员和全国各族人民坚决跟党走的信心。</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社会主义基本制度的建立和社会主义建设的推进，完成了中华民族有史以来最为广泛而深刻的社会变革，为当代中国一切发展进步奠定了根本政治前提和制度基础。新时代更加自觉地坚持我国社会主义制度，就要进一步发展和完善中国特色社会主义制度，扎实推进国家治理体系和治理能力现代化。要旗帜鲜明地坚持科学社会主义基本原则，坚决反对鼓吹西方宪政民主与政治制度优越论，坚决反对割裂改革开放前后我国社会主义发展历史、模糊中国特色社会主义本质属性及其与科学社会主义关系的言行。</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把握伟大斗争的价值取向，更加自觉地维护人民利益</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为了谁、依靠谁是一个政党政治活动价值取向的直接反映。中国共产党人的初心和使命就是为中国人民谋幸福、为中华民族谋复兴，这彰显了人民至上的价值立场。把握伟大斗争的价值取向，就要更加自觉地维护人民利益，坚决反对一切损害人民利益、脱离群众的行为。</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治国有常，而利民为本。”习近平同志强调，人民对美好生活的向往就是我们的奋斗目标。进入新时代，人民对美好生活的向往更加强烈，人民群众的需要呈现多样化多层次多方面的特点。更加自觉地维护人民利益，需要从多个层面协调推进。首先，坚持发展为了人民。自觉贯彻以人民为中心的发展思想，切实把实现好、维护好、发展好最广大人民根本利益作为做好一切工作的出发点和落脚点。既着力解决人民群众最关心最直接最现实的利益问题，又着力维护和实现人民群众在经济、政治、文化、社会、生态等各方面的权益。其次，坚持发展依靠人民。始终相信和依靠人民推动社会发展，坚决反对主观主义、形式主义和官僚主义。更应看到，推动党和国家事业顺利发展，必须善于向人民群众学习，善于总结人民群众经验、顺应人民群众意愿、汲取人民群众智慧、汇聚人民群众力量，坚决反对一切脱离群众的思想和行为。再次，坚持发展成果由全体人民共享。促进社会公平正义，不断完善国家治理体系、中国特色社会主义法律体系、基本经济制度、基本分配制度以及再分配调节机制，坚决破除利益固化藩篱，依法惩治一切损害人民利益的行为。</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把握伟大斗争的鲜明主题，更加自觉地投身改革创新时代潮流</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伟大斗争的鲜明主题就是伟大斗争的中心任务。在全面建成小康社会决胜阶段和全面深化改革攻坚时期，一些深层次矛盾显露出来，改革发展面临的问题和困难尤为复杂。把握伟大斗争的鲜明主题，就要更加自觉地投身改革创新时代潮流，坚决破除一切顽瘴痼疾。</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更加自觉地投身改革创新的时代潮流，必须科学把握国家治理和发展大势，明确改革创新思路、聚焦主要矛盾、彰显价值立场，始终保持全面深化改革的魄力和定力，协同推进全面依法治国和全面从严治党，朝着完善和发展中国特色社会主义制度、推进国家治理体系和治理能力现代化的全面深化改革总目标不断迈进。要进一步激发社会活力，调动人民群众改革创新的积极性主动性创造性，形成大众创业、万众创新的生动局面。坚决克服惰性与畏难情绪，坚决破除阻碍改革创新的体制机制弊端，着力解决好一定范围内存在的权力监督制约机制不健全以及人民群众合法利益诉求表达不畅等问题。坚决消除推进改革发展中的狭隘性与盲目性，杜绝无视科学的盲目行为、无视大局的狭隘行为、无视发展的懈怠行为、无视规划的自大行为、无视秩序的莽撞行为、无视生态的短视行为。</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把握伟大斗争的“两个大局”，更加自觉地维护我国主权、安全、发展利益</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科学统筹国内国际两个大局，是以习近平同志为核心的党中央治国理政的鲜明特色。把握伟大斗争的“两个大局”，需要更加自觉地维护我国主权、安全、发展利益，坚决反对一切分裂祖国、破坏民族团结和社会和谐稳定的行为。</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更加自觉地维护我国主权、安全、发展利益，必须按照习近平同志总体国家安全观的要求，进一步明确新时代国家安全战略，坚决破除天下太平心理和画地为牢、各自为战、被动应付的旧格局，制定和完善能够反映我国安全形势、特点、趋势、任务、宗旨、目标的国家安全战略体系，更好统筹国家外部安全与内部安全、国土安全与国民安全、传统安全与非传统安全、自身安全与共同安全。进一步强化国家安全立法，消除无法可依、标准不一、惩治不力等现象，形成覆盖政治安全、国土安全、军事安全、经济安全、文化安全、社会安全、科技安全、信息安全、生态安全、资源安全、核安全等各个领域的完善的安全法律体系和严格规范的执法标准。进一步完善国家各级安全机构的设置和运行规则，消除力量分散、协调不力、运行不畅、效率不高等现象。进一步培育国家长治久安的正能量，坚决消除各种危害国家安全的因素。在全社会强化国家认同教育、国家安全教育和中华民族自豪感教育，不断提高全民共同维护国家安全和社会安宁的自觉性，铸牢中华民族共同体意识，加强各民族交往交流交融，促进各民族像石榴籽一样紧紧抱在一起，共同团结奋斗、共同繁荣发展。做好包括军事斗争在内的一切准备，形成维护国家安全和社会安宁的强大威慑力和立体处置网络。</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把握伟大斗争的发展态势，更加自觉地防范各种风险</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增强伟大斗争的战略预见性，增强对各种社会和自然风险的预判能力、预防能力和化解能力，这是国家长治久安和人民幸福安康的前置性条件。把握伟大斗争的发展态势，就要更加自觉地防范各种风险，坚决战胜一切在政治、经济、文化、社会等领域和自然界出现的困难和挑战。</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当前，我国正处于全面建成小康社会决胜期，跨越“中等收入陷阱”、建设美丽中国仍有很长的路要走。在政治经济领域，既要面对国内改革攻坚的障碍，又要面对国际政治经济霸权的阻遏；在文化领域，西方话语体系与西方价值标准对我国文化安全的冲击不容忽视；在网络空间，信息技术迅猛发展，国家安全面对着新的问题和挑战。随着全面深化改革深入推进，一些旧的顽瘴痼疾与新的矛盾问题交织叠加，防范各种风险的形势依然严峻。</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更加自觉地防范各种风险，首先要强化忧患意识、提高政治警觉，增强直面各种风险的责任担当，坚决消除麻痹松懈情绪和随遇而安思想。要从维护国家长治久安和人民幸福安康的战略高度，充分认识防范各种风险的极端重要性，提高对各种矛盾问题的预测预警预防能力。其次要创新理念思路、体制机制、方法手段，全面提升防范应对各种风险挑战的水平，坚决消除得过且过、消极推诿的行为。坚持预防为主、防治结合的方针，运用法治手段和现代科技手段，深入排查源头性、隐蔽性矛盾和问题，防患于未然，及时有效处置各种矛盾和问题。再次要调动一切积极因素，构建风险防范的强大社会网络，坚决克服脱离群众的行为。风险的多样性、复杂性、随机性、突发性等特点，决定了预防和化解风险最有效、最可持续的方式就是组织和动员方方面面的力量，群策群力、群防群治。这是在社会治理实践中得出的宝贵经验。</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 人民日报 》（ 2018年06月06日 07 版）</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ascii="微软雅黑" w:hAnsi="微软雅黑" w:eastAsia="微软雅黑" w:cs="微软雅黑"/>
          <w:b/>
          <w:i w:val="0"/>
          <w:caps w:val="0"/>
          <w:color w:val="000000"/>
          <w:spacing w:val="0"/>
          <w:sz w:val="36"/>
          <w:szCs w:val="36"/>
        </w:rPr>
      </w:pPr>
      <w:r>
        <w:rPr>
          <w:rFonts w:hint="default" w:ascii="微软雅黑" w:hAnsi="微软雅黑" w:eastAsia="微软雅黑" w:cs="微软雅黑"/>
          <w:b/>
          <w:i w:val="0"/>
          <w:caps w:val="0"/>
          <w:color w:val="000000"/>
          <w:spacing w:val="0"/>
          <w:sz w:val="36"/>
          <w:szCs w:val="36"/>
          <w:shd w:val="clear" w:fill="FFFFFF"/>
        </w:rPr>
        <w:t>习近平新时代中国特色社会主义思想的三个向度</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习贯彻习近平新时代中国特色社会主义思想是树立“四个自信”、增强“四个意识”的重要着力点。习近平新时代中国特色社会主义思想，坚持以人民为中心，具有人民至上的价值取向；指引建成富强民主文明和谐美丽的社会主义现代化强国，具有现实关照的实践指向；推动构建人类命运共同体，具有面向世界的全球趋向。深刻领会习近平新时代中国特色社会主义思想的三个向度，有助于进一步理解习近平新时代中国特色社会主义思想的丰富内涵，进而增强对习近平新时代中国特色社会主义思想的政治认同，树立拥护核心的政治自觉。</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坚持以人民为中心，具有人民至上的价值取向</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历史唯物主义认为，人民群众是历史的创造者。习近平总书记指出，人民是创造历史的动力，我们共产党人任何时候都不要忘记这个历史唯物主义最基本的道理。只有坚持这一基本原理，才能把握历史前进的基本规律；只有按历史规律办事，才能无往而不胜。习近平新时代中国特色社会主义思想闪烁着马克思主义的真理光芒，蕴含着历史唯物主义的群众观。</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首先，贯穿着坚定的人民立场，反映了人民的利益诉求。</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2018年是马克思诞辰200周年。马克思主义是关于无产阶级解放和实现每个人的自由全面发展的科学理论。马克思主义群众观是马克思主义根本立场的重要体现。马克思、恩格斯在1848年《共产党宣言》中指出：“过去的一切运动都是少数人的，或者为少数人谋利益的运动。无产阶级的运动是绝大多数人的，为绝大多数人谋利益的独立的运动。”毛泽东同志在《为人民服务》一文中指出：“我们的共产党和共产党所领导的八路军、新四军，是革命的队伍。我们这个队伍完全是为着解放人民的，是彻底地为人民的利益工作的。”习近平总书记指出：“人民立场是中国共产党的根本政治立场，是马克思主义政党区别于其他政党的显著标志。”习近平新时代中国特色社会主义思想，坚持马克思主义基本原理，坚持辩证唯物主义和历史唯物主义，树立群众观点，坚持群众路线，不忘初心、践行宗旨，贯穿着坚定的人民立场。</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新时代中国特色社会主义思想是全党集体智慧的结晶，是人民群众实践经验的总结，反映了人民群众的利益诉求。习近平总书记强调，要坚持把实现好、维护好、发展好最广大人民根本利益作为推进改革的出发点和落脚点，让发展成果更多更公平惠及全体人民，唯有如此改革才能大有作为。习近平新时代中国特色社会主义思想得到全党全军全国各族人民的高度认同，根本原因就在于反映了人民的利益诉求，践行着以人民为中心的发展思想，体现了人民至上的价值取向。</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其次，满足人民日益增长的美好生活需要，坚持全面从严治党。</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中国人民谋幸福，为中华民族谋复兴”是中国共产党人的初心和使命，也是习近平新时代中国特色社会主义思想的重要内核。坚持人民主体地位，不断在发展中保障和改善民生，满足人民日益增长的美好生活需要，正是习近平新时代中国特色社会主义思想人民至上价值取向的根本体现。习近平总书记指出：“以人民为中心的发展思想，不是一个抽象的、玄奥的概念，不能只停留在口头上、止步于思想环节，而要体现在经济社会发展各个环节。”习近平总书记亲任组长的党的十八届三中全会文件起草组成立后，收到各地各部门提出上万条改革建议。面对从哪里入手的问题，习近平总书记一锤定音：“集中解决制度性的问题，集中解决社会矛盾比较尖锐的问题，集中解决群众反映比较强烈的问题。”从全面二孩政策落地、实现养老保险全国统筹、全面取消以药养医、房子是用来住的不是用来炒的、全面小康是全体中国人民的小康，到习近平总书记五年走遍全国14个集中连片特困地区，等等，反映了习近平新时代中国特色社会主义思想始终坚持以人民为中心，坚持新发展理念，更加注重改革发展成果的“共享”，不断依靠人民创造新时代伟业，不断满足人民日益增长的美好生活需要。</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新时代中国特色社会主义思想坚持党性和人民性的统一，以自我革命精神全面从严治党。习近平总书记强调：“人民把权力交给我们，我们就必须以身许党许国、报党报国，该做的事就要做，该得罪的人就得得罪。不得罪腐败分子，就必然会辜负党、得罪人民。”党的十八大以来，在习近平新时代中国特色社会主义思想的指导下，坚持“老虎”“苍蝇”一起打，全面从严治党不断向纵深发展，反腐败斗争压倒性态势已经形成并巩固发展。截至2017年10月底，各级纪检监察机关共查处违反中央八项规定精神问题18.9万起，处理党员干部25.6万人；全国纪检监察机关共接受信访举报1218.6万件（次），处置问题线索267.4万件，立案154.5万件，处分153.7万人，其中厅局级干部8900余人，县处级干部6.3万人，极大地提升了党和政府的公信力。</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指引建成富强民主文明和谐美丽的社会主义现代化强国，具有关照现实的实践指向</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新思想引领新实践，全面准确贯彻落实习近平新时代中国特色社会主义思想的十四条基本方略，指引建成富强民主文明和谐美丽的社会主义现代化强国，正是习近平新时代中国特色社会主义思想的实践指向。</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首先，它形成于具有许多新的历史特点的伟大斗争。</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社会存在决定社会意识，实践是理论的重要来源。“一切划时代的体系的真正的内容都是由于产生这些体系的那个时期的需要而形成起来的。”改革开放以来，我们全部理论和实践的主题就是中国特色社会主义。面对党的十八大以来国内外的复杂形势，以习近平同志为核心的党中央，继续高举中国特色社会主义伟大旗帜，团结带领全体人民紧密结合新的时代条件和实践要求，以全新的视野深化对共产党执政规律、社会主义建设规律、人类社会发展规律的认识，在进行具有许多新的历史特点的伟大斗争中，在回答新时代坚持和发展什么样的中国特色社会主义、怎样坚持和发展中国特色社会主义这一重大课题过程中，形成了习近平新时代中国特色社会主义思想。社会意识反作用于社会存在。在习近平新时代中国特色社会主义思想指引下，人民群众的强大力量被焕发。实践证明，党的十八大以来的五年是取得历史性成就、发生历史性变革的五年。</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其次，它指引建成富强民主文明和谐美丽的社会主义现代化强国。</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践的观点是马克思主义的基本观点。习近平新时代中国特色社会主义思想的理论品格就在于其实践性。列宁指出：“没有革命的理论，就没有革命的行动”，“没有革命的理论，就不会有坚强的社会主义政党，因为革命理论能使一切社会主义者团结起来，他们从革命理论中能取得一切信念，他们能运用革命理论来确定斗争方法和活动方式。”中国共产党加强自身建设的重要经验就是，理论创新每前进一步，理论武装就跟进一步，通过加强理论武装指导社会实践。习近平新时代中国特色社会主义思想的“八个明确”提出：“明确坚持和发展中国特色社会主义，总任务是实现社会主义现代化和中华民族伟大复兴，在全面建成小康社会的基础上，分两步走在本世纪中叶建成富强民主文明和谐美丽的社会主义现代化强国。”“十四条基本方略”正是习近平新时代中国特色社会主义思想指导实践的具体要求。进入新时代，面对新任务，进行新实践，全党全军全国各族人民比以往任何时候，都更加需要统一思想，都更加需要新思想正确指引下的伟大社会革命实践。</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推动构建人类命运共同体，具有面向世界的全球趋向</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党的十九大报告指出：“中国共产党是为中国人民谋幸福的政党，也是为人类进步事业而奋斗的政党。中国共产党始终把为人类作出新的更大的贡献作为自己的使命。”面对云谲波诡的世界政治经济形势，习近平新时代中国特色社会主义思想作为21世纪马克思主义创新发展的最新成果，具有重要意义。习近平新时代中国特色社会主义思想“明确中国特色大国外交要推动构建新型国际关系，推动构建人类命运共同体”，亮出了当代中国马克思主义的鲜明立场，体现了面向世界的全球趋向。</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首先，它是科学社会主义在21世纪的中国焕发出强大生机活力的理论武器。</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马克思主义从诞生时就放眼全球，致力于全人类的解放。世界社会主义运动从空想到科学、从理论到实践、从一国实践到多国发展，前后跨度五百年。《共产党宣言》发表170年以来，各国各民族的共产党人结合实践和时代条件的变化，推动马克思主义创新发展。新民主主义革命史和中华人民共和国历史告诉我们，在中国共产党领导下，马克思主义中国化的过程就是中国面貌发生翻天覆地变化的过程。20世纪80年代末90年代初，苏东剧变，世界社会主义运动陷入低潮，马克思主义受到一些人的质疑。面对国内国际的复杂情况，中国共产党人始终坚定马克思主义信仰。邓小平同志指出：“中国肯定要沿着自己选择的社会主义道路走到底。谁也压不垮我们。只要中国不垮，世界上就有五分之一的人口在坚持社会主义。我们对社会主义的前途充满信心。”他曾坚定地说：“我坚信，世界上赞成马克思主义的人会多起来的，因为马克思主义是科学。”</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总书记指出，“坚持和发展中国特色社会主义要一以贯之”。他强调，科学社会主义在中国的成功，对马克思主义、科学社会主义、世界社会主义的意义十分重大。习近平新时代中国特色社会主义思想坚持马克思主义立场观点方法，坚持科学社会主义基本原则，结合中国实际，为21世纪马克思主义、当代中国马克思主义发展作出了巨大的理论贡献。中国特色社会主义进入新时代，“意味着科学社会主义在21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也是对西方“历史终结论”的有力回击。习近平新时代中国特色社会主义思想这一理论武器，引领党和国家事业发生历史性变革，取得历史性成就，以无可辩驳的事实证明了科学社会主义在21世纪的中国焕发出强大生机活力。</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其次，坚持推动构建人类命运共同体，创新引领全球治理。</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新时代中国特色社会主义思想蕴含的“人类命运共同体”理念，超越了不同民族国家和不同意识形态，是全世界各民族各国家利益的最大公约数。“人类命运共同体”理念自提出以来，受到国际社会的高度评价和广泛认同，写入联合国多项决议，提高了中国的国际话语权和影响力。</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当今世界，随着交通和信息技术的发展，世界更加广泛地联系起来，全球化深入发展。但是，逆全球化运动也暗流涌动。恐怖主义、地区冲突、气候变化、网络安全等全球性问题，单靠一个国家无法有效解决，需要全球通力合作。在国际舞台，习近平新时代中国特色社会主义思想发出的中国声音，蕴含的中国智慧，提供的中国方案，正越来越受到西方有识之士的青睐。习近平新时代中国特色社会主义思想在“人类命运共同体”方面，提出“一带一路”倡议，推进“一带一路”建设，体现出“各美其美，美人之美，美美与共，天下大同”的中国智慧，树立了负责任有担当的大国形象，推动了全球问题的合理解决，创新引领了全球治理。</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来源：前线网--《前线》杂志，作者简介：梁家峰，中共北京市委干部理论教育讲师团团长）</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723" w:firstLineChars="200"/>
        <w:jc w:val="center"/>
        <w:textAlignment w:val="auto"/>
        <w:outlineLvl w:val="9"/>
        <w:rPr>
          <w:rFonts w:hint="eastAsia" w:ascii="微软雅黑" w:hAnsi="微软雅黑" w:eastAsia="微软雅黑" w:cs="微软雅黑"/>
          <w:b/>
          <w:i w:val="0"/>
          <w:caps w:val="0"/>
          <w:color w:val="000000"/>
          <w:spacing w:val="0"/>
          <w:kern w:val="44"/>
          <w:sz w:val="36"/>
          <w:szCs w:val="36"/>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723" w:firstLineChars="200"/>
        <w:jc w:val="center"/>
        <w:textAlignment w:val="auto"/>
        <w:outlineLvl w:val="9"/>
        <w:rPr>
          <w:rFonts w:hint="eastAsia" w:ascii="微软雅黑" w:hAnsi="微软雅黑" w:eastAsia="微软雅黑" w:cs="微软雅黑"/>
          <w:b/>
          <w:i w:val="0"/>
          <w:caps w:val="0"/>
          <w:color w:val="000000"/>
          <w:spacing w:val="0"/>
          <w:kern w:val="44"/>
          <w:sz w:val="36"/>
          <w:szCs w:val="36"/>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723" w:firstLineChars="200"/>
        <w:jc w:val="center"/>
        <w:textAlignment w:val="auto"/>
        <w:outlineLvl w:val="9"/>
        <w:rPr>
          <w:rFonts w:hint="eastAsia" w:ascii="微软雅黑" w:hAnsi="微软雅黑" w:eastAsia="微软雅黑" w:cs="微软雅黑"/>
          <w:b/>
          <w:i w:val="0"/>
          <w:caps w:val="0"/>
          <w:color w:val="000000"/>
          <w:spacing w:val="0"/>
          <w:kern w:val="44"/>
          <w:sz w:val="36"/>
          <w:szCs w:val="36"/>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723" w:firstLineChars="200"/>
        <w:jc w:val="center"/>
        <w:textAlignment w:val="auto"/>
        <w:outlineLvl w:val="9"/>
        <w:rPr>
          <w:rFonts w:hint="eastAsia" w:ascii="微软雅黑" w:hAnsi="微软雅黑" w:eastAsia="微软雅黑" w:cs="微软雅黑"/>
          <w:b/>
          <w:i w:val="0"/>
          <w:caps w:val="0"/>
          <w:color w:val="000000"/>
          <w:spacing w:val="0"/>
          <w:kern w:val="44"/>
          <w:sz w:val="36"/>
          <w:szCs w:val="36"/>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723" w:firstLineChars="200"/>
        <w:jc w:val="center"/>
        <w:textAlignment w:val="auto"/>
        <w:outlineLvl w:val="9"/>
        <w:rPr>
          <w:rFonts w:hint="eastAsia" w:ascii="微软雅黑" w:hAnsi="微软雅黑" w:eastAsia="微软雅黑" w:cs="微软雅黑"/>
          <w:b/>
          <w:i w:val="0"/>
          <w:caps w:val="0"/>
          <w:color w:val="000000"/>
          <w:spacing w:val="0"/>
          <w:kern w:val="44"/>
          <w:sz w:val="36"/>
          <w:szCs w:val="36"/>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723" w:firstLineChars="200"/>
        <w:jc w:val="center"/>
        <w:textAlignment w:val="auto"/>
        <w:outlineLvl w:val="9"/>
        <w:rPr>
          <w:rFonts w:hint="eastAsia" w:ascii="微软雅黑" w:hAnsi="微软雅黑" w:eastAsia="微软雅黑" w:cs="微软雅黑"/>
          <w:b/>
          <w:i w:val="0"/>
          <w:caps w:val="0"/>
          <w:color w:val="000000"/>
          <w:spacing w:val="0"/>
          <w:kern w:val="44"/>
          <w:sz w:val="36"/>
          <w:szCs w:val="36"/>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723" w:firstLineChars="200"/>
        <w:jc w:val="center"/>
        <w:textAlignment w:val="auto"/>
        <w:outlineLvl w:val="9"/>
        <w:rPr>
          <w:rFonts w:hint="eastAsia" w:ascii="微软雅黑" w:hAnsi="微软雅黑" w:eastAsia="微软雅黑" w:cs="微软雅黑"/>
          <w:b/>
          <w:i w:val="0"/>
          <w:caps w:val="0"/>
          <w:color w:val="000000"/>
          <w:spacing w:val="0"/>
          <w:kern w:val="44"/>
          <w:sz w:val="36"/>
          <w:szCs w:val="36"/>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723" w:firstLineChars="200"/>
        <w:jc w:val="center"/>
        <w:textAlignment w:val="auto"/>
        <w:outlineLvl w:val="9"/>
        <w:rPr>
          <w:rFonts w:hint="eastAsia" w:ascii="微软雅黑" w:hAnsi="微软雅黑" w:eastAsia="微软雅黑" w:cs="微软雅黑"/>
          <w:b/>
          <w:i w:val="0"/>
          <w:caps w:val="0"/>
          <w:color w:val="000000"/>
          <w:spacing w:val="0"/>
          <w:kern w:val="44"/>
          <w:sz w:val="36"/>
          <w:szCs w:val="36"/>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723" w:firstLineChars="200"/>
        <w:jc w:val="center"/>
        <w:textAlignment w:val="auto"/>
        <w:outlineLvl w:val="9"/>
        <w:rPr>
          <w:rFonts w:hint="eastAsia" w:ascii="微软雅黑" w:hAnsi="微软雅黑" w:eastAsia="微软雅黑" w:cs="微软雅黑"/>
          <w:b/>
          <w:i w:val="0"/>
          <w:caps w:val="0"/>
          <w:color w:val="000000"/>
          <w:spacing w:val="0"/>
          <w:kern w:val="44"/>
          <w:sz w:val="36"/>
          <w:szCs w:val="36"/>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723" w:firstLineChars="200"/>
        <w:jc w:val="center"/>
        <w:textAlignment w:val="auto"/>
        <w:outlineLvl w:val="9"/>
        <w:rPr>
          <w:rFonts w:hint="eastAsia" w:ascii="微软雅黑" w:hAnsi="微软雅黑" w:eastAsia="微软雅黑" w:cs="微软雅黑"/>
          <w:b/>
          <w:i w:val="0"/>
          <w:caps w:val="0"/>
          <w:color w:val="000000"/>
          <w:spacing w:val="0"/>
          <w:kern w:val="44"/>
          <w:sz w:val="36"/>
          <w:szCs w:val="36"/>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微软雅黑">
    <w:altName w:val="黑体"/>
    <w:panose1 w:val="00000000000000000000"/>
    <w:charset w:val="00"/>
    <w:family w:val="auto"/>
    <w:pitch w:val="default"/>
    <w:sig w:usb0="00000000" w:usb1="00000000" w:usb2="00000000" w:usb3="00000000" w:csb0="0000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B335C6"/>
    <w:rsid w:val="0CB335C6"/>
    <w:rsid w:val="216311CE"/>
    <w:rsid w:val="37214253"/>
    <w:rsid w:val="3C412040"/>
    <w:rsid w:val="48763B35"/>
    <w:rsid w:val="495A7F1F"/>
    <w:rsid w:val="4F010944"/>
    <w:rsid w:val="5AA3655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6</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2018-06-06T07:42:00Z</dcterms:created>
  <dc:creator>Administrator</dc:creator>
  <cp:lastModifiedBy>Administrator</cp:lastModifiedBy>
  <dcterms:modified xsi:type="dcterms:W3CDTF">2018-06-06T09:50:04Z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