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月份学习参考资料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习近平在“不忘初心、牢记使命”主题教育工作会议上强调 守初心担使命找差距抓落实 确保主题教育取得扎扎实实的成效</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shd w:val="clear" w:color="auto" w:fill="FFFFFF"/>
          <w:lang w:eastAsia="zh-CN"/>
        </w:rPr>
        <w:t>学</w:t>
      </w:r>
      <w:r>
        <w:rPr>
          <w:rFonts w:hint="eastAsia" w:ascii="仿宋_GB2312" w:hAnsi="仿宋_GB2312" w:eastAsia="仿宋_GB2312" w:cs="仿宋_GB2312"/>
          <w:color w:val="auto"/>
          <w:sz w:val="32"/>
          <w:szCs w:val="32"/>
          <w:shd w:val="clear" w:color="auto" w:fill="FFFFFF"/>
        </w:rPr>
        <w:t>习</w:t>
      </w:r>
      <w:r>
        <w:rPr>
          <w:rFonts w:hint="eastAsia" w:ascii="仿宋_GB2312" w:hAnsi="仿宋_GB2312" w:eastAsia="仿宋_GB2312" w:cs="仿宋_GB2312"/>
          <w:color w:val="auto"/>
          <w:sz w:val="32"/>
          <w:szCs w:val="32"/>
          <w:shd w:val="clear" w:color="auto" w:fill="FFFFFF"/>
          <w:lang w:eastAsia="zh-CN"/>
        </w:rPr>
        <w:t>贯彻习近平总书记在“不忘初心、牢记使命”主题教育工作会议重要讲话系列评论</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深化文明交流互鉴 共建亚洲命运共同体</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李克强总理在国务院第二次廉政工作会议上的讲话</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马克思主义为什么“行”</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46</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没有任何力量能够阻挡中国人民实现梦想的步伐</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五四精神与中国道路</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61</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中国青年是实现中华民族伟大复兴的先锋力量</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73</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落实立德树人根本任务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79</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有信心有能力把思政课办得越来越好</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84</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880" w:firstLineChars="200"/>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习近平在“不忘初心、牢记使命”主题教育工作会议上强调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守初心担使命找差距抓落实</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确保主题教育取得扎扎实实的成效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李克强栗战书汪洋赵乐际韩正出席 王沪宁讲话</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5月31日，“不忘初心、牢记使命”主题教育工作会议在北京召开。中共中央总书记、国家主席、中央军委主席习近平出席会议并发表重要讲话。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  开展“不忘初心、牢记使命”主题教育，要牢牢把握守初心、担使命，找差距、抓落实的总要求，牢牢把握深入学习贯彻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 开展这次主题教育，是用新时代中国特色社会主义思想武装全党的迫切需要，是推进新时代党的建设的迫切需要，是保持党同人民群众血肉联系的迫切需要，是实现党的十九大确定的目标任务的迫切需要。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 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本报北京5月31日电  “不忘初心、牢记使命”主题教育工作会议31日在北京召开。中共中央总书记、国家主席、中央军委主席习近平出席会议并发表重要讲话。他强调，为中国人民谋幸福，为中华民族谋复兴，是中国共产党人的初心和使命，是激励一代代中国共产党人前赴后继、英勇奋斗的根本动力。开展“不忘初心、牢记使命”主题教育，要牢牢把握守初心、担使命，找差距、抓落实的总要求，牢牢把握深入学习贯彻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中共中央政治局常委李克强、栗战书、汪洋、赵乐际、韩正出席会议，中共中央政治局常委、中央“不忘初心、牢记使命”主题教育领导小组组长王沪宁作总结讲话。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强调，党的十九大决定，以县处级以上领导干部为重点，在全党开展“不忘初心、牢记使命”主题教育。今年是中华人民共和国成立70周年，也是我们党在全国执政第70个年头，在这个时刻开展这次主题教育，正当其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指出，开展这次主题教育，是用新时代中国特色社会主义思想武装全党的迫切需要，是推进新时代党的建设的迫切需要，是保持党同人民群众血肉联系的迫切需要，是实现党的十九大确定的目标任务的迫切需要。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就是要认真贯彻新时代党的建设总要求，奔着问题去，以刮骨疗伤的勇气、坚忍不拔的韧劲坚决予以整治，同一切影响党的先进性、弱化党的纯洁性的问题作坚决斗争，努力把我们党建设得更加坚强有力；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就是要教育引导广大党员干部发扬革命传统和优良作风，团结带领人民把党的十九大绘就的宏伟蓝图一步一步变为美好现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习近平强调，党中央对这次主题教育的总要求、目标任务、方法步骤作出了明确规定，要准确把握党中央精神，结合本地区本部门本单位实际，对准目标，积极推进，确保取得预期效果。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指出，“守初心、担使命，找差距、抓落实”的总要求，是根据新时代党的建设任务、针对党内存在的突出问题、结合这次主题教育的特点提出来的。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强调，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干事创业敢担当，重点是教育引导广大党员干部以强烈的政治责任感和历史使命感，保持只争朝夕、奋发有为的奋斗姿态和越是艰险越向前的斗争精神，以钉钉子精神抓工作落实，努力创造经得起实践、人民、历史检验的实绩。为民服务解难题，重点是教育引导广大党员干部坚守人民立场，树立以人民为中心的发展理念，增进同人民群众的感情，自觉同人民想在一起、干在一起，着力解决群众的操心事、烦心事，以为民谋利、为民尽责的实际成效取信于民。清正廉洁作表率，重点是教育引导广大党员干部保持为民务实清廉的政治本色，自觉同特权思想和特权现象作斗争，坚决预防和反对腐败，清清白白为官、干干净净做事、老老实实做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指出，各地区各部门各单位要结合实际，创造性开展工作，把学习教育、调查研究、检视问题、整改落实贯穿主题教育全过程，努力取得最好成效。要强化理论武装，深入开展革命传统教育、形势政策教育、先进典型教育和警示教育，聚焦解决思想根子问题，自觉对表对标，增强学习教育针对性、实效性、感染力。要教育引导广大党员干部了解民情、掌握实情，搞清楚问题是什么、症结在哪里，拿出破解难题的实招、硬招。要教育党员干部以刀刃向内的自我革命精神，广泛听取意见，认真检视反思，把问题找实、把根源挖深，明确努力方向和改进措施，切实把问题解决好。要把“改”字贯穿始终，立查立改、即知即改，能够当下改的，明确时限和要求，按期整改到位；一时解决不了的，要盯住不放，通过不断深化认识、增强自觉，明确阶段目标，持续整改。各地区各部门各单位要有针对性地列出需要整治的突出问题，进行集中治理。专项整治情况要以适当方式向党员干部群众进行通报，对专项整治中发现的违纪违法问题，要严肃查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强调，这次主题教育在中央政治局常委会领导下开展。各级党委（党组）要把主体责任扛起来，主要领导同志要担负起第一责任人责任。党委（党组）成员要认真履行“一岗双责”，对分管领域加强指导督促。领导机关和领导干部要先学一步、学深一点，先改起来、改实一点，同时要担负好领导指导责任，抓好所属单位党组织的主题教育。各级党委（党组）要加强督促指导。中央指导组要进行巡回指导，加强对各地区各部门各单位开展主题教育的督促指导。省区市党委和行业系统主管部门党组（党委）要派出巡回指导组。要宣传正面典型，宣传党员干部身边可信可学的先进人物，推广一批可复制可普及的好经验。要深刻剖析反面典型，以案例明法纪、促整改，发挥警示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习近平指出，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王沪宁在总结讲话中表示，习近平总书记的重要讲话深刻阐述了开展主题教育的重大意义，深刻阐明了主题教育的目标要求和重点措施，对开展主题教育提出了明确要求，具有很强的政治性、思想性、针对性、指导性，是开展“不忘初心、牢记使命”主题教育的根本指针，是新时代加强党的建设的纲领性文献。全党同志要认真学习领会，自觉把思想统一到习近平总书记重要讲话精神上来，抓好贯彻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中共中央政治局委员、中央书记处书记，全国人大常委会党员副委员长，国务委员，最高人民法院院长，最高人民检察院检察长，全国政协党员副主席出席会议。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中央“不忘初心、牢记使命”主题教育领导小组成员，各省区市和副省级城市、新疆生产建设兵团党委有关负责同志，中央和国家机关各部门、各人民团体，中管金融企业、部分国有重要骨干企业和高校，军队有关单位负责同志，“不忘初心、牢记使命”主题教育中央指导组各组组长、副组长等参加会议。会议以电视电话会议形式召开，各省区市和副省级城市、新疆生产建设兵团设分会场。</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b w:val="0"/>
          <w:bCs/>
          <w:i w:val="0"/>
          <w:iCs w:val="0"/>
          <w:sz w:val="32"/>
          <w:szCs w:val="32"/>
        </w:rPr>
      </w:pPr>
      <w:r>
        <w:rPr>
          <w:rFonts w:hint="eastAsia" w:ascii="仿宋_GB2312" w:eastAsia="仿宋_GB2312"/>
          <w:b w:val="0"/>
          <w:bCs/>
          <w:i w:val="0"/>
          <w:iCs w:val="0"/>
          <w:sz w:val="32"/>
          <w:szCs w:val="32"/>
        </w:rPr>
        <w:t>（《 人民日报 》 2019年06月01日   01 版）</w:t>
      </w:r>
    </w:p>
    <w:p>
      <w:pPr>
        <w:rPr>
          <w:rFonts w:hint="eastAsia" w:ascii="仿宋_GB2312" w:eastAsia="仿宋_GB2312"/>
          <w:b w:val="0"/>
          <w:bCs/>
          <w:i w:val="0"/>
          <w:iCs w:val="0"/>
          <w:sz w:val="32"/>
          <w:szCs w:val="32"/>
        </w:rPr>
      </w:pPr>
      <w:r>
        <w:rPr>
          <w:rFonts w:hint="eastAsia" w:ascii="仿宋_GB2312" w:eastAsia="仿宋_GB2312"/>
          <w:b w:val="0"/>
          <w:bCs/>
          <w:i w:val="0"/>
          <w:iCs w:val="0"/>
          <w:sz w:val="32"/>
          <w:szCs w:val="32"/>
        </w:rPr>
        <w:br w:type="page"/>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为新时代党的历史使命而努力奋斗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不忘初心，方得始终。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中国人民谋幸福，为中华民族谋复兴，是中国共产党人的初心和使命，是激励一代代中国共产党人前赴后继、英勇奋斗的根本动力。”在“不忘初心、牢记使命”主题教育工作会议上，习近平总书记从践行党的根本宗旨、实现党的历史使命的高度，深刻阐述了中国共产党人的初心和使命，对开展主题教育提出明确要求、作出全面部署，为在全党开展主题教育指明了努力方向、提供了根本遵循，动员和激励全党同志在思想上来一次升华，在精神上来一次洗礼，牢固树立立党为公、执政为民的价值理念，砥砺不忘初心、牢记使命的精神品格，更加自觉地为新时代党的历史使命而努力奋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向前走，都不能忘记走过的路。今年是新中国成立70周年，也是我们党在全国执政第70个年头，在这个时刻开展主题教育，正当其时。开展主题教育，是用习近平新时代中国特色社会主义思想武装全党的迫切需要，是推进新时代党的建设的迫切需要，是保持党同人民群众血肉联系的迫切需要，是实现党的十九大确定的目标任务的迫切需要。这次主题教育，是以习近平同志为核心的党中央统揽伟大斗争、伟大工程、伟大事业、伟大梦想作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年来，我们党团结带领人民取得了举世瞩目的伟大成就，这值得我们骄傲和自豪。同时，事业发展永无止境，我们面临的任务依然艰巨复杂、肩负的历史使命光荣而艰巨。无论面临什么样的风险挑战，中国共产党人的初心永远不能改变、追求梦想的步伐永远不会停歇。今天，开展“不忘初心、牢记使命”主题教育，根本任务就是深入学习贯彻习近平新时代中国特色社会主义思想，锤炼忠诚干净担当的政治品格，团结带领全国各族人民为实现伟大梦想共同奋斗。这次主题教育要贯彻守初心、担使命，找差距、抓落实的总要求，达到理论学习有收获、思想政治受洗礼、干事创业敢担当、为民服务解难题、清正廉洁作表率的目标。要将力戒形式主义、官僚主义作为主题教育重要内容，教育引导党员干部牢记党的宗旨，坚持实事求是的思想路线，树立正确政绩观，真抓实干，转变作风。要把学习教育、调查研究、检视问题、整改落实贯穿全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反复强调，“崇尚实干、狠抓落实”。这次主题教育，时间紧、任务重、要求高，各地区各部门各单位党委（党组）要高度重视，增强责任感和紧迫感，加强组织领导，强化督促指导，提高主题教育质量。要坚持思想建党、理论强党，推动全党深入学习贯彻习近平新时代中国特色社会主义思想；要贯彻新时代党的建设总要求，同一切影响党的先进性、弱化党的纯洁性的问题作坚决斗争，努力把我们党建设得更加坚强有力；要坚持以人民为中心，把群众观点和群众路线深深植根于思想中、具体落实到行动上，不断巩固党执政的阶级基础和群众基础；要引导全党同志勇担职责使命，焕发干事创业的精气神，把党的十九大精神和党中央决策部署特别是全面建成小康社会各项任务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天之木，必有其根；怀山之水，必有其源”。不忘初心、牢记使命，不断增强“四个意识”、坚定“四个自信”、做到“两个维护”，继续以逢山开路、遇水架桥的开拓精神，开新局于伟大的社会革命，强体魄于伟大的自我革命，中国共产党就能永远年轻、永葆旺盛生命力和强大战斗力，中华民族伟大复兴的巨轮就能乘风破浪、胜利驶向光辉的彼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2019年06月01日   01 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正当其时的重大主题教育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——论学习贯彻习近平总书记在“不忘初心、牢记使命”主题教育工作会议重要讲话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无论我们走得多远，都不能忘记来时的路。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不忘初心、牢记使命”主题教育工作会议上，习近平总书记从践行党的根本宗旨、实现党的历史使命的高度，深刻阐述了中国共产党人的初心和使命，深刻阐明了开展主题教育的重大意义、目标要求和重点措施，对开展主题教育作出全面部署，为在全党开展主题教育指明了努力方向、提供了根本遵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党的十九大决定，以县处级以上领导干部为重点，在全党开展“不忘初心、牢记使命”主题教育。今年是中华人民共和国成立70周年，也是我们党在全国执政第70个年头，在这个时刻开展这次主题教育，正当其时。这次主题教育，是以习近平同志为核心的党中央统揽伟大斗争、伟大工程、伟大事业、伟大梦想作出的重大部署，是用习近平新时代中国特色社会主义思想武装全党的迫切需要，是推进新时代党的建设的迫切需要，是保持党同人民群众血肉联系的迫切需要，是实现党的十九大确定的目标任务的迫切需要。搞好这次主题教育，对我们党不断进行自我革命，团结带领人民在新时代把坚持和发展中国特色社会主义的伟大社会革命推向前进，对统筹推进“五位一体”总体布局、协调推进“四个全面”战略布局，实现“两个一百年”奋斗目标、实现中华民族伟大复兴的中国梦，都具有十分重大的意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中国人民谋幸福，为中华民族谋复兴，是中国共产党人的初心和使命，是激励一代代中国共产党人前赴后继、英勇奋斗的根本动力。开展这次主题教育，就是要坚持思想建党、理论强党，推动广大党员干部不断增强“四个意识”、坚定“四个自信”、做到“两个维护”，筑牢信仰之基、补足精神之钙、把稳思想之舵；就是要认真贯彻新时代党的建设总要求，坚决同一切影响党的先进性、弱化党的纯洁性的问题作斗争，努力把我们党建设得更加坚强有力；就是要教育引导广大党员干部自觉践行全心全意为人民服务的根本宗旨，着力解决群众最关心最现实的利益问题，不断增强人民群众对党的信任和信心，筑牢党长期执政最可靠的阶级基础和群众根基；就是要教育引导广大党员干部发扬革命传统和优良作风，团结带领人民把党的十九大绘就的宏伟蓝图一步一步变为美好现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展“不忘初心、牢记使命”主题教育，要牢牢把握守初心、担使命，找差距、抓落实的总要求，牢牢把握深入学习贯彻习近平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习近平总书记在“不忘初心、牢记使命”主题教育工作会议上的重要讲话，具有很强的政治性、思想性、针对性、指导性，是开展主题教育的根本指针，是新时代加强党的建设的纲领性文献。全党同志要认真学习领会，自觉把思想统一到习近平总书记重要讲话精神上来，准确把握党中央精神，结合本地区本部门本单位实际，创造性开展工作，把学习教育、调查研究、检视问题、整改落实贯穿主题教育全过程，激发全党攻坚克难、干事创业的巨大热情，更加自觉地为新时代党的历史使命而奋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人民日报 》 2019年06月02日   01 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认真贯彻主题教育总要求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——论学习贯彻习近平总书记在“不忘初心、牢记使命”主题教育工作会议重要讲话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举一纲而万目张，解一卷而众篇明。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守初心、担使命，找差距、抓落实”，在“不忘初心、牢记使命”主题教育工作会议上，习近平总书记明确提出主题教育的总要求。这一总要求，根据的是新时代党的建设任务、针对的是党内存在的突出问题、结合的是这次主题教育的特点，具有很强的现实针对性和战略指导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找差距，就是要对照习近平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落实，就是要把习近平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人干革命、搞建设、抓改革，从来都是为了解决中国的现实问题。开展主题教育，紧紧围绕“守初心、担使命，找差距、抓落实”这一总要求，就要准确把握党中央精神，结合本地区本部门本单位实际，明确方向，积极推进，确保取得预期效果；就要深刻理解“守初心、担使命，找差距、抓落实”是一个相互联系的整体，全面把握总要求，将其贯穿主题教育全过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心如磐，使命在肩。98年来，我们党对于自己的初心矢志不渝，对于自己的使命义无反顾。今天，面对世界百年未有之大变局，面对中华民族伟大复兴的光明前景，以开展主题教育永葆共产党人政治本色，我们就能更好地以党的自我革命来推动党领导人民进行的伟大社会革命，不断从胜利走向新胜利。</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人民日报 》 2019年06月03日   01 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坚持思想建党理论强党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——论学习贯彻习近平总书记在“不忘初心、牢记使命”主题教育工作会议重要讲话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政治上的坚定、党性上的坚定，都离不开理论上的坚定。中国共产党之所以能够历经艰难困苦而不断发展壮大，很重要的一个原因就是我们党始终重视思想建党、理论强党。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牢把握深入学习贯彻新时代中国特色社会主义思想、锤炼忠诚干净担当的政治品格、团结带领全国各族人民为实现伟大梦想共同奋斗的根本任务”，在“不忘初心、牢记使命”主题教育工作会议上，习近平总书记明确提出这次主题教育的根本任务，深刻阐述了强化理论武装的重要意义，为全党开展主题教育指明了努力方向。牢牢把握这一根本任务，坚持思想建党、理论强党，用习近平新时代中国特色社会主义思想武装全党，才能使全党更加坚定自觉地为新时代党的历史使命而奋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从诞生之日起，就把马克思主义确立为自己的指导思想。党一贯重视从思想上建党，一贯重视用马克思主义理论武装全党，始终把思想理论建设放在党的建设首位，这是我们党保持和发展先进性的一条基本经验。从延安整风运动以来，我们党开展的历次集中教育活动，都以思想教育、理论学习打头。今天，我们党在中国这样一个有着近14亿人口的大国执政，面对十分复杂的国内外环境，肩负艰巨繁重的执政使命，如果缺乏理论思维，就难以保持政治上的清醒坚定，也难以战胜各种风险挑战。开展这次“不忘初心、牢记使命”主题教育，要把强化理论武装作为根本性任务，聚焦解决思想根子问题，巩固全党全国人民团结奋斗的共同思想基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创新每前进一步，理论武装就要跟进一步。习近平新时代中国特色社会主义思想，是当代中国马克思主义、21世纪马克思主义，是党和国家必须长期坚持的指导思想。深入学习贯彻习近平新时代中国特色社会主义思想，不断加深对这一党的创新理论重大意义、科学体系、丰富内涵的理解，学深悟透、融会贯通、真信笃行，才能增强贯彻落实的自觉性坚定性，提高运用党的创新理论指导实践、推动工作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处级以上领导干部是执政兴国的骨干力量，必须在学懂弄通做实习近平新时代中国特色社会主义思想上下功夫、作表率，确保全党思想意志统一、行动步调一致。认认真真学原著悟原理是搞好这次主题教育的基础，要将学习贯彻始终，教育引导广大党员干部在原有学习的基础上取得新进步、达到新高度，把学习成效体现到增强党性、提高能力、改进作风、推动工作上来。目前，一些党员干部在理论学习上同党中央要求相比还存在不小差距，没有做到往深里走、往心里走、往实里走。要坚持学思用贯通、知信行统一，推动广大党员干部全面系统学、深入思考学、联系实际学，不断增强“四个意识”、坚定“四个自信”、做到“两个维护”，筑牢信仰之基、补足精神之钙、把稳思想之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一经群众掌握，就会变成强大的物质力量。坚持以习近平新时代中国特色社会主义思想武装头脑、指导实践、推动工作，我们就一定能够引领承载着中国人民伟大梦想的船破浪前进，开创中华民族伟大复兴更加光明的前景。</w:t>
      </w:r>
    </w:p>
    <w:p>
      <w:pPr>
        <w:keepNext w:val="0"/>
        <w:keepLines w:val="0"/>
        <w:pageBreakBefore w:val="0"/>
        <w:kinsoku/>
        <w:wordWrap/>
        <w:overflowPunct/>
        <w:topLinePunct w:val="0"/>
        <w:autoSpaceDE/>
        <w:autoSpaceDN/>
        <w:bidi w:val="0"/>
        <w:adjustRightInd/>
        <w:snapToGrid/>
        <w:spacing w:line="600" w:lineRule="exact"/>
        <w:ind w:firstLine="643"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人民日报 》 2019年06月04日   01 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jc w:val="center"/>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ind w:firstLine="800" w:firstLineChars="200"/>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深化文明交流互鉴 共建亚洲命运共同体</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——在亚洲文明对话大会开幕式上的主旨演讲</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中华人民共和国主席 习近平</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宋体" w:hAnsi="宋体"/>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尊敬的各位国家元首、政府首脑、国际组织负责人，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尊敬的各位嘉宾，</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这个草木生长的美好季节，来自亚洲47个国家和五大洲的各方嘉宾，为深化文明交流互鉴共聚一堂，共襄盛举。首先，我谨代表中国政府和中国人民，并以我个人的名义，对亚洲文明对话大会的召开，表示诚挚的祝贺！对各位嘉宾的到来，表示热烈的欢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当前，世界多极化、经济全球化、文化多样化、社会信息化深入发展，人类社会充满希望。同时，国际形势的不稳定性不确定性更加突出，人类面临的全球性挑战更加严峻，需要世界各国齐心协力、共同应对。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应对共同挑战、迈向美好未来，既需要经济科技力量，也需要文化文明力量。亚洲文明对话大会，为促进亚洲及世界各国文明开展平等对话、交流互鉴、相互启迪提供了一个新的平台。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是人类最早的定居地之一，也是人类文明的重要发祥地。亚洲地大物博、山河秀美，在世界三分之一的陆地上居住着全球三分之二的人口，47个国家、1000多个民族星罗棋布。从公元前数千年起，生活在底格里斯河—幼发拉底河、印度河—恒河、黄河—长江等流域的人们，开始耕耘灌溉、铸器造皿、建设家园。一代又一代亚洲先民历经岁月洗礼，把生产生活实践镌刻成悠久历史、积淀成深厚文明。广袤富饶的平原，碧波荡漾的水乡，辽阔壮美的草原，浩瀚无垠的沙漠，奔腾不息的江海，巍峨挺拔的山脉，承载和滋润了多彩的亚洲文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数千年发展历程中，亚洲人民创造了辉煌的文明成果。《诗经》、《论语》、《塔木德》、《一千零一夜》、《梨俱吠陀》、《源氏物语》等名篇经典，楔形文字、地图、玻璃、阿拉伯数字、造纸术、印刷术等发明创造，长城、麦加大清真寺、泰姬陵、吴哥窟等恢宏建筑……都是人类文明的宝贵财富。各种文明在这片土地上交相辉映，谱写了亚洲文明发展史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先人们早就开始了文明交流互鉴。丝绸之路、茶叶之路、香料之路等古老商路，助推丝绸、茶叶、陶瓷、香料、绘画雕塑等风靡亚洲各国，记录着亚洲先人们交往交流、互通有无的文明对话。现在，“一带一路”、“两廊一圈”、“欧亚经济联盟”等拓展了文明交流互鉴的途径，各国在科技、教育、文化、卫生、民间交往等领域的合作蓬勃开展，亚洲文明也在自身内部及同世界文明的交流互鉴中发展壮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璀璨的亚洲文明，为世界文明发展史书写了浓墨重彩的篇章，人类文明因亚洲而更加绚烂多姿。从宗教到哲学、从道德到法律、从文学到绘画、从戏剧到音乐、从城市到乡村，亚洲形成了覆盖广泛的世俗礼仪、写下了传承千年的不朽巨著、留下了精湛深邃的艺术瑰宝、形成了种类多样的制度成果，为世界提供了丰富的文明选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回顾历史、展望世界，我们应该增强文明自信，在先辈们铸就的光辉成就的基础上，坚持同世界其他文明交流互鉴，努力续写亚洲文明新辉煌。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亚洲各国山水相连、人文相亲，有着相似的历史境遇、相同的梦想追求。面向未来，我们应该把握大势、顺应潮流，努力把亚洲人民对美好生活的向往变成现实。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人民期待一个和平安宁的亚洲。维护和平是每个国家都应该肩负起来的责任。没有和平，冲突不断甚至战火纷飞，经济增长、民生改善、社会稳定、人民往来等都会沦为空谈。亚洲各国人民希望远离恐惧，实现安居乐业、普遍安全，希望各国互尊互信、和睦相处，广泛开展跨国界、跨时空、跨文明的交往活动，共同维护比金子还珍贵的和平时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人民期待一个共同繁荣的亚洲。经济发展是文明存续的有力支撑，繁荣富强是国家进步的重要基石。亚洲一些民众特别是妇女儿童正忍受着贫困、饥饿、疾病的折磨，这样的局面必须改变。亚洲各国人民希望远离贫困、富足安康，希望各国合力推进开放、包容、普惠、平衡、共赢的经济全球化，共同消除一些国家民众依然面临的贫穷落后，共同为孩子们创造衣食无忧的生活，让幸福和欢乐走进每一个家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亚洲人民期待一个开放融通的亚洲。亚洲近几十年快速发展，一条十分重要的经验就是敞开大门，主动融入世界经济发展潮流。如果各国重新回到一个个自我封闭的孤岛，人类文明就将因老死不相往来而丧失生机活力。亚洲各国人民希望远离封闭、融会通达，希望各国秉持开放精神，推进政策沟通、设施联通、贸易畅通、资金融通、民心相通，共同构建亚洲命运共同体、人类命运共同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文明因多样而交流，因交流而互鉴，因互鉴而发展。我们要加强世界上不同国家、不同民族、不同文化的交流互鉴，夯实共建亚洲命运共同体、人类命运共同体的人文基础。为此，我愿提出4点主张。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一，坚持相互尊重、平等相待。每一种文明都扎根于自己的生存土壤，凝聚着一个国家、一个民族的非凡智慧和精神追求，都有自己存在的价值。人类只有肤色语言之别，文明只有姹紫嫣红之别，但绝无高低优劣之分。认为自己的人种和文明高人一等，执意改造甚至取代其他文明，在认识上是愚蠢的，在做法上是灾难性的！如果人类文明变得只有一个色调、一个模式了，那这个世界就太单调了，也太无趣了！我们应该秉持平等和尊重，摒弃傲慢和偏见，加深对自身文明和其他文明差异性的认知，推动不同文明交流对话、和谐共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访问过世界上许多地方，最吸引我的就是韵味不同的文明，如中亚的古城撒马尔罕、埃及的卢克索神庙、新加坡的圣淘沙、泰国的曼谷玉佛寺、希腊的雅典卫城等。中国愿同各国开展亚洲文化遗产保护行动，为更好传承文明提供必要支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二，坚持美人之美、美美与共。每一种文明都是美的结晶，都彰显着创造之美。一切美好的事物都是相通的。人们对美好事物的向往，是任何力量都无法阻挡的！各种文明本没有冲突，只是要有欣赏所有文明之美的眼睛。我们既要让本国文明充满勃勃生机，又要为他国文明发展创造条件，让世界文明百花园群芳竞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文明之美集中体现在哲学、社会科学等经典著作和文学、音乐、影视剧等文艺作品之中。现在，大量外国优秀文化产品进入中国，许多中国优秀文化产品走向世界。中国愿同有关国家一道，实施亚洲经典著作互译计划和亚洲影视交流合作计划，帮助人们加深对彼此文化的理解和欣赏，为展示和传播文明之美打造交流互鉴平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三，坚持开放包容、互学互鉴。一切生命有机体都需要新陈代谢，否则生命就会停止。文明也是一样，如果长期自我封闭，必将走向衰落。交流互鉴是文明发展的本质要求。只有同其他文明交流互鉴、取长补短，才能保持旺盛生命活力。文明交流互鉴应该是对等的、平等的，应该是多元的、多向的，而不应该是强制的、强迫的，不应该是单一的、单向的。我们应该以海纳百川的宽广胸怀打破文化交往的壁垒，以兼收并蓄的态度汲取其他文明的养分，促进亚洲文明在交流互鉴中共同前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人是文明交流互鉴最好的载体。深化人文交流互鉴是消除隔阂和误解、促进民心相知相通的重要途径。这些年来，中国同各国一道，在教育、文化、体育、卫生等领域搭建了众多合作平台，开辟了广泛合作渠道。中国愿同各国加强青少年、民间团体、地方、媒体等各界交流，打造智库交流合作网络，创新合作模式，推动各种形式的合作走深走实，为推动文明交流互鉴创造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四，坚持与时俱进、创新发展。文明永续发展，既需要薪火相传、代代守护，更需要顺时应势、推陈出新。世界文明历史揭示了一个规律：任何一种文明都要与时偕行，不断吸纳时代精华。我们应该用创新增添文明发展动力、激活文明进步的源头活水，不断创造出跨越时空、富有永恒魅力的文明成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激发人们创新创造活力，最直接的方法莫过于走入不同文明，发现别人的优长，启发自己的思维。2018年，中国国内居民出境超过1.6亿人次，入境游客超过1.4亿人次，这是促进中外文明交流互鉴的重要力量。中国愿同各国实施亚洲旅游促进计划，为促进亚洲经济发展、增进亚洲人民友谊贡献更大力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华文明是亚洲文明的重要组成部分。自古以来，中华文明在继承创新中不断发展，在应时处变中不断升华，积淀着中华民族最深沉的精神追求，是中华民族生生不息、发展壮大的丰厚滋养。中国的造纸术、火药、印刷术、指南针、天文历法、哲学思想、民本理念等在世界上影响深远，有力推动了人类文明发展进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华文明是在同其他文明不断交流互鉴中形成的开放体系。从历史上的佛教东传、“伊儒会通”，到近代以来的“西学东渐”、新文化运动、马克思主义和社会主义思想传入中国，再到改革开放以来全方位对外开放，中华文明始终在兼收并蓄中历久弥新。亲仁善邻、协和万邦是中华文明一贯的处世之道，惠民利民、安民富民是中华文明鲜明的价值导向，革故鼎新、与时俱进是中华文明永恒的精神气质，道法自然、天人合一是中华文明内在的生存理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今日之中国，不仅是中国之中国，而且是亚洲之中国、世界之中国。未来之中国，必将以更加开放的姿态拥抱世界、以更有活力的文明成就贡献世界。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女士们、先生们、朋友们！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这次亚洲文明对话大会议题广泛、内容丰富，希望大家集思广益、畅所欲言，提出真知灼见，共同创造亚洲文明和世界文明的美好未来！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最后，预祝亚洲文明对话大会圆满成功！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谢谢大家。</w:t>
      </w:r>
    </w:p>
    <w:p>
      <w:pPr>
        <w:keepNext w:val="0"/>
        <w:keepLines w:val="0"/>
        <w:pageBreakBefore w:val="0"/>
        <w:kinsoku/>
        <w:wordWrap/>
        <w:overflowPunct/>
        <w:topLinePunct w:val="0"/>
        <w:autoSpaceDE/>
        <w:autoSpaceDN/>
        <w:bidi w:val="0"/>
        <w:adjustRightInd/>
        <w:snapToGrid/>
        <w:spacing w:line="600" w:lineRule="exact"/>
        <w:ind w:firstLine="643" w:firstLineChars="200"/>
        <w:jc w:val="right"/>
        <w:textAlignment w:val="auto"/>
        <w:rPr>
          <w:rFonts w:hint="eastAsia" w:ascii="仿宋_GB2312" w:eastAsia="仿宋_GB2312"/>
          <w:b/>
          <w:bCs/>
          <w:sz w:val="32"/>
          <w:szCs w:val="32"/>
        </w:rPr>
      </w:pPr>
      <w:r>
        <w:rPr>
          <w:rFonts w:hint="eastAsia" w:ascii="仿宋_GB2312" w:eastAsia="仿宋_GB2312"/>
          <w:b/>
          <w:bCs/>
          <w:sz w:val="32"/>
          <w:szCs w:val="32"/>
        </w:rPr>
        <w:t>（《 人民日报 》 2019年05月16日   02 版）</w:t>
      </w:r>
    </w:p>
    <w:p>
      <w:pPr>
        <w:keepNext w:val="0"/>
        <w:keepLines w:val="0"/>
        <w:pageBreakBefore w:val="0"/>
        <w:kinsoku/>
        <w:wordWrap/>
        <w:overflowPunct/>
        <w:topLinePunct w:val="0"/>
        <w:autoSpaceDE/>
        <w:autoSpaceDN/>
        <w:bidi w:val="0"/>
        <w:adjustRightInd/>
        <w:snapToGrid/>
        <w:spacing w:line="600" w:lineRule="exact"/>
        <w:ind w:firstLine="800" w:firstLineChars="200"/>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在国务院第二次廉政工作会议上的讲话</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李克强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廉洁政府、持之以恒正风肃纪，打造持廉守正、勤政为民的公务员队伍，是国务院每年都要专题部署并不断深入推进的重点工作。这次会议的主要任务是，以习近平新时代中国特色社会主义思想为指导，全面贯彻党的十九大和十九届二中、三中全会精神，认真学习贯彻习近平总书记在十九届中央纪委三次全会上的重要讲话精神，按照十九届中央纪委三次全会和《政府工作报告》有关党风廉政建设要求，总结去年政府系统党风廉政建设和反腐败工作，研究部署今年重点任务。刚才，税务总局和广东省、四川省政府主要负责同志发了言，讲得都很好。下面，我讲几点意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一、深入推进政府系统党风廉政建设和反腐败工作，为保持经济社会持续健康发展提供坚强保障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去一年，是新一届政府履职的第一年。在以习近平同志为核心的党中央坚强领导下，政府系统深入贯彻全面从严治党部署和要求，紧密结合政府工作实际，采取有力举措，党风廉政建设和反腐败工作取得新进展。一是以深化改革转职能推动廉政建设、激发市场活力。有效减权限权、规范权力运行，是推进反腐倡廉的内在要求，也是使市场在资源配置中起决定性作用、更好发挥政府作用的基础条件。在政府机构改革中，我们注重将优化机构设置和职能配置结合起来，重在职能转变。同时，深入推进简政减税降费，实行全国统一的市场准入负面清单制度，取消下放一批行政审批事项，全面实施“双随机、一公开”监管，加强公平公正监管，推进“互联网+政务服务”。加大政务公开力度。我国营商环境明显改善，国际排名大幅提升。去年日均新设企业超过1.8万户，新设外资企业增长近70%，在经济下行压力加大、国际环境极为复杂的背景下，市场能有这样的表现，的确来之不易。今年以来这两方面均继续保持较快增长势头。实施这些改革举措，对于保持经济运行总体平稳、稳中有进发挥了关键作用，也从源头上抑制了寻租腐败现象的发生。二是以严明纪律肃贪腐推动政风作风转变。认真落实中央八项规定及其实施细则精神，坚定不移纠正“四风”尤其是形式主义、官僚主义。巩固国务院“约法三章”成果，继续压减“三公”经费。严肃查处各类违法违规行为，惩处一批腐败分子。三是以健全制度强监管推动公共资金资产安全高效使用。全面启动财政预算绩效管理改革，加大预决算公开力度。加强国资国企和公共资源交易监管。发挥审计监督作用，促进增收节支和挽回损失近5000亿元。四是以强化激励严问责推动改革发展政策和部署落实。开展国务院第五次大督查和专项督查，加大激励和约束力度，对真抓实干、工作成效好的地方和部门给予表扬和政策激励，对不作为、乱作为的严肃问责，对安全生产、食品安全、环境保护等重点领域失职渎职行为进行倒查追责。政府系统党风廉政建设和反腐败工作的深入推进，有效增强了政府公信力和执行力，有力促进了经济社会持续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肯定成绩的同时，也要清醒地看到，政府系统党风廉政建设和反腐败工作还存在一些问题和不足。一些地方、部门和单位贯彻全面从严治党要求不力，思想松懈、纪律松弛、作风松散。形式主义、官僚主义突出，重表态轻行动不务实，空耗精力的文件会议多、名目繁杂的督查检查考核多、流于表面的痕迹管理多，而且层层加码，让基层不堪重负。少数干部不担当不作为不尽责，工作拖沓敷衍、推诿扯皮，遇到矛盾和问题上推下卸，有的甚至弄虚作假。政府职能转变尚不到位，市场准入限制、行政审批事项还是过多，公平竞争、公正监管、公共服务存在不少短板，企业和群众对办事难办事慢、乱收费乱罚款等意见仍然较多，有的地区营商环境较差。规范权力运行的制度体系还不健全，政务公开有待加强。滋生腐败的土壤尚未根除，一些领域腐败问题多发。近期接连发生危化品爆炸、火灾等重特大安全生产事故，造成重大人员伤亡和财产损失，暴露出安全生产领域存在不少薄弱环节。政府系统党风廉政建设和反腐败斗争任重道远，必须持之以恒、常抓不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我国发展面临的环境更复杂更严峻，要做好打硬仗的充分准备。年初以来，随着前期实施的降准、减税等政策措施和近期发出的宏观政策信号效应显现，市场预期明显改善，经济运行总体平稳，特别是3月份以后，出现不少积极变化。一季度国内生产总值同比增长6.4%，超出了我们原来的预估。近期国际货币基金组织发布报告，再次调降世界经济增长预期，但对我国经济增长预期进行了上调。要看到经济向好的变化，坚定信心，但也不能低估困难，更不能盲目乐观。在世界经济增速整体放缓、保护主义加剧的情况下，加上我国发展中还有不少困难和问题，中国经济要顶住下行压力，是很不容易的。当前积极的因素在增多，但不稳定不确定因素也在增多，我国经济平稳运行态势尚不稳固、下行压力仍不容忽视，而且地区走势还在继续分化，特别是一些基层财政困难，很多突出矛盾和问题亟待解决。要毫不松懈地按照中央经济工作会议和《政府工作报告》部署，抓紧抓好各项工作，坚持推动发展和反腐倡廉两手抓、两促进，确保全年经济运行在合理区间，切实把党风廉政建设和反腐败工作不断引向深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政府系统党风廉政建设和反腐败工作，要以习近平新时代中国特色社会主义思想为指导，全面贯彻党的十九大和十九届二中、三中全会精神，不忘初心、牢记使命，树牢“四个意识”，坚定“四个自信”，坚决做到“两个维护”，坚持稳中求进工作总基调，深入落实全面从严治党要求，巩固发展反腐败斗争压倒性胜利，一体推进不敢腐、不能腐、不想腐，深化标本兼治，大力加强廉洁政府建设，加快转变政府职能、提高效能，弘扬优良作风，强化责任担当，确保完成今年经济社会发展主要目标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二、强化正风肃纪，坚决把减税降费等重大决策部署落实到位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政府工作报告》已经全国人大批准，具有法定效力，各级政府要依法履行职责，突出重点，把握关键，抓好各项目标任务落实。实施更大规模减税降费，是激发市场活力、应对经济下行压力的关键之策，是推动经济结构转型升级的重大举措，也有利于压缩权力寻租空间、促进廉政建设，具有多方面的意义。对此，市场期待，社会关注。但落实好这些政策并不容易，需要调整利益格局、优化财政收支结构，需要各级政府刀刃向内、自我革命、过紧日子，需要各地区、各部门加强协同、形成合力，需要各级干部转变作风、积极作为、做大量深入细致的工作。这是硬仗中的硬仗，我们一定要本着高度负责的精神，以求真务实的态度、扎实有力的工作，坚决把减税降费政策不折不扣落到实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着力落实减税政策，确保企业有明显感受。在支持企业发展的诸多方式中，减税能使各类所有制企业普遍受益，是最为直接有效、公平普惠的办法。企业按照税制的统一调整就可以自动享受税收优惠，不需要跑部门、跑项目，这样也可以有效减少寻租腐败行为。这次减税要做到“三个确保”，确保制造业税负明显降低，确保建筑业、交通运输业等行业税负有所降低，确保其他行业税负只减不增。由于服务业原来税率就比较低，这次没有下调，但通过实施加计抵扣政策也可以实现一定规模减税。总之，通过采取普惠性减税和结构性减税相结合的办法，可以确保所有行业税负只减不增。大规模减税是推动经济结构调整优化的战略举措，也有利于“放水养鱼”、培植财源、增强发展后劲，是一举多得的重大改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税政策宣布后，市场预期明显改善，得到市场积极响应。前段时间我到地方去调研，看到一些制造业企业相关人员正在接受培训怎么填写新的增值税发票。企业普遍反映，减税将使企业大大降低成本、增加利润，有的企业利润甚至能增加10%以上，他们准备把减税的“真金白银”用于增加研发投入、扩大就业岗位。减税政策对市场预期的引导也是很明显的，今年1—2月份规模以上工业增加值同比增长5.3%，3月份一下子增幅就提高到8.5%，这也是2014年8月份以来最高的单月增幅，减税预期发挥了重要作用。增值税改革虽已于4月1日实施，但真正的减税效果如何要到5月份才能见分晓，而且要持续观察到年底。现在我们担心的是减税政策能否全部落实，如果一旦落实情况不好，企业反映效果不明显、感受不深，就可能导致市场预期反转，进而影响经济平稳运行。各有关部门、各地区要围绕减税念“紧箍咒”。落实减税政策，税务部门要发挥骨干作用，但这不仅是税务部门一家的事，各地区、各有关方面、各有关行业都有责任。特别是减税能否真正减下去，还取决于地方政府的努力，因为减税对地方财力的影响是很大的，这对地方工作是一个很大的考验。要确保所有行业税负只减不增、有些行业明显减负，各部门都要加强监测、仔细算账、协调衔接，合力推动减税政策落实下去。今年用于减税的资金不是靠扩大赤字、增加债务，而是中央政府通过增加特定国有金融机构、央企上缴利润和盘活沉淀的财政资金来筹集的。这一大笔钱要确保在一年之内落实到市场主体身上，但也很可能有人将之视为“唐僧肉”，当作巨额利益来追逐，这是决不允许的，决不能让市场主体感觉减税实惠成了“空中楼阁”、看得见得不到。如果那样的话，就将大大损害政府公信力，也会严重干扰市场向好的预期。所以，我在廉政工作会上必须强调这一点，因为这和主动作为、防范腐败寻租是紧密联系在一起的。各地区、各部门都要高度重视，不能仅在口头上说给企业创造了很多条件。如果企业预计减税能增加利润，最后一算账却没拿着，讲再多的好话也没用。各地区、各部门都要把更多精力放在推动减税政策落实上，对搞变通、打折扣或变换花样乱收费抵消减税效果的，要发现一起查处一起，决不姑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认真落实降低社保费率政策，确保企业明显减负、职工待遇不受影响。2015年以来，国务院已经5次降低或阶段性降低社保费率，但目前我国社保费率与国际水平相比总体还是偏高。企业觉得负担重，就会想办法避费逃费，也衍生出一些不公平甚至权力寻租问题。此外，有的领域社保基金还有大量结余，使用效率也不高。降低社保费率，有利于企业特别是小微企业发展，有利于增加就业，也有利于公平缴费、扩大参保面。按照有关部署要求，这项改革5月1日起就要正式实施，各地区、各部门一定要认真抓好落实。从目前看，小微企业是就业的主渠道，他们对社保缴费负担能否降低还是有担忧的。所以，我们要坚决做到“两个不得、一个务必”，即不得采取增加小微企业实际缴费负担的做法，不得自行对历史欠费进行集中清缴，务必使企业特别是小微企业社保缴费负担有实质性下降。目前，尽管有些省份企业职工基本养老保险基金出现了当期收不抵支情况，但全国总体上是收大于支，累计结余近5万亿元，我们还有战略储备性的全国社会保障基金权益近2万亿元，而且将继续划转部分国有资本充实社保基金，应该说具备比较强的支付保障能力。经过精算分析，养老保险费率降低后，不会影响职工待遇，养老金按时足额发放是有保障的，也不会影响养老保险制度的正常运行和可持续性。一些地方如果出现问题，首先要自己想办法，不要老盯着中央调剂基金或者中央财政。当然对困难确实大且自身工作做到位的地方，中央也会给予适当支持。今年企业职工基本养老保险中央调剂基金规模超过6000亿元，可以用来帮助一些地区弥补养老基金支付缺口，但我们不希望都用到弥补那些当期收不抵支的地区。要看到，降低社保缴费后，算下账来钱是够的。如果缺口还是大，就说明其中可能有管理不到位、不作为等现象，甚至存在腐败问题。社保基金是百姓的保命钱，决不允许挤占挪用，决不允许出现任何腐败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开源节流平衡预算，确保民生等重点支出。今年减轻企业税收和社保缴费负担近2万亿元，这对企业是重大利好，但各级财政会有压力。增值税是共享税，中央和地方财政都要负担，要统筹考虑各方面情况，弥补减税带来的收支缺口。中央财政已经想了很多办法，各地区也要开动脑筋想办法，不仅要节流还要开源，要动存量、动真格，认真清点“家底”，挖潜盘活各类资金资产，多渠道筹集资金弥补减收。比如，各地都还有不少政府性楼堂馆所，有的租赁出去了且经营得很好，但收入却没有纳入预算；还有一些单位财政资金长期沉淀，趴在账上吃利息，成了部门利益，不仅没有绩效，也容易带来廉政风险。这些都可以想办法变现、想办法收回、想办法调用，这方面地方政府大有文章可做。减税降费改革举措虽然是在3月份全国人大会议上通过的，但之前已经跟各省（区、市）政府通过气。也有的省反映本省人代会已经开过了，预算平衡可能有一定困难。但也不是没有办法，地方政府是有资产、有家底的，是有办法、有空间调剂平衡的。从今年一季度财政运行情况看，非税收入同比增长了11.8%，是一段时期以来增速偏高的，这其中有合理因素，但也不排除有不规范的行政事业性收费，甚至可能是乱收费。当然，如果是通过调用政府体系内部的存量资金增加非税收入，这是可以的；但若把非税负担加到企业身上就是违规了，甚至会产生腐败问题。必须强调的是，财力再紧张，也决不能为平衡预算打乱收费的小算盘。各级政府都要刀刃向内动真格，将长期沉淀资金一律收回，把长期效率不高的政府经营性资产盘活变现，不必要的花销要坚决砍掉。与此同时，还要保证民生支出、工资发放、政权运转，这些都必须保障到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勤俭节约、精打细算过紧日子，促进行政成本明显降低。今年我们提出中央财政一般性支出要压减5%以上、“三公”经费再压减3%左右的要求，实际上中央预算除重点和刚性支出外的一般性支出压减了10%，一些部门和单位还主动加大了“三公”经费压减力度，这体现了各部门自我加压的精神，也反映出政府自身节支挖潜的空间还不小。各级政府都要厉行节约，大力压减一切不必要的行政开支，所有的办公运行、后勤保障、会议差旅、公务接待、出国出境等都要行简约、倡俭朴、戒奢华，而且要完善制度规范，界定具体项目，长期坚持下去。要严格财经纪律，坚持预算公开。各部门全部收入都要纳入预算，应公开尽公开，坚决杜绝几本账、“账外账”。要严格预算执行，任何部门都不能违反预算规定乱开口子。要大力规范政府采购，节约支出。针对社会上反映比较多的政府采购质次价高、效率低下甚至暗收回扣等突出问题，要进一步改革完善政府采购制度，提高采购透明度，严惩腐败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更大力度实施简政，推动营商环境不断优化。大道至简，简政易从。有权不能任性，用权必须规范。历史上有很多明证，烦苛管制必然导致停滞和贫困，简约治理则带来发展与繁荣。改革开放特别是党的十八大以来，我们坚持市场化改革取向，持续推进“放管服”改革，极大激发了市场活力和社会创造力。在新的形势下，要进一步念好“简”字诀，行简政之道、革烦苛之弊、施公平之策、开便利之门、搭公正平台。这也是打造市场化、法治化营商环境的必然要求。一方面通过减税降费为企业减负减压，另一方面通过优化营商环境给企业增添活力，以此促进经济持续健康发展。要进一步削减政府微观管理事务和具体审批事项，从源头上坚决铲除滋生腐败的土壤。但是“简”不是政府撒手不管、放任自流，而是要把力量腾出来加强市场监管和公共服务，更好履行政府职能。市场监管也要体现“简”的精神，不能搞得复杂繁琐。规则和标准越简明透明，遵从和执法成本就越低，市场竞争就越公平公正，否则就可能产生大量腐败。有关部门要分领域抓紧制定全国统一的监管规则和标准，地方政府特别是市县级政府要把主要精力放在加强公正监管上。要大力优化政务服务，牢记人民政府的宗旨就是为企业和群众服务，创新服务方式，提供更多便捷高效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以上我讲的几个问题，强调了当前要抓好的重点任务，这些都必须与党风廉政建设和反腐败斗争紧密结合起来，毫不松懈地抓紧抓好。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三、深入贯彻全面从严治党要求，以更加有力举措抓好政府系统反腐倡廉工作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党风廉政建设永远在路上，必须锲而不舍、紧抓不放。各地区、各部门要强化政治担当，完善工作机制，狠抓责任落实，推动政府系统党风廉政建设和反腐败斗争不断取得新进展。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大力加强政治建设。各级政府及其工作人员要深入学习贯彻习近平新时代中国特色社会主义思想，自觉在思想上政治上行动上同以习近平同志为核心的党中央保持高度一致，严守政治纪律和政治规矩，坚决贯彻党中央、国务院各项决策部署，确保政令畅通、令行禁止。要严格执行中央八项规定及其实施细则精神，驰而不息整治“四风”。要按照党中央统一部署，认真开展“不忘初心、牢记使命”主题教育。加强政治建设的要求是具体的而不是抽象的。对各级政府来讲，关键是见行动、看实效，把保持经济社会持续健康发展这个主要任务完成好、法定职责履行好，确保如期实现第一个百年奋斗目标，并为实现第二个百年奋斗目标开好头起好步。我们必须全面贯彻党的基本理论、基本路线、基本方略，毫不松懈地抓好发展这个执政兴国的第一要务，努力推动经济发展、民生改善，保持社会大局稳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严格落实党风廉政建设主体责任。政府系统党组（党委）要切实担负起全面从严治党、推进党风廉政建设和反腐败斗争的主体责任。坚持把党风廉政建设与经济社会发展工作同部署、同推进、同考核，做到两手抓、两手硬。实行简政减税降费，推进“放管服”改革，目的是减轻企业压力、激发市场主体活力，这些既是经济建设，又是廉政建设，有利于铲除滋生腐败的土壤，是为了促进经济社会持续健康发展，必须协调起来一起抓。对反腐倡廉工作抓而不严、履职尽责不到位的，对经济社会发展政策落实不力、未完成硬指标硬任务的，要坚决问责。各地区、各部门和各级领导干部要守土有责，做到尽心尽力尽责，决不允许推责卸责、揽功诿过，当无所作为的“公堂木偶”和混日子的“太平官”，更不能为了免责搞政策执行“一刀切”、极端化、扩大化，损害企业和群众利益。要健全行政问责制度，该约谈的约谈，整改不力的要通报惩戒。同时加快完善尽职免责机制，各地区、各部门要结合实际抓紧制定具体规定和可操作的办法，保护好干部的积极性。各级党员领导干部要带头廉洁自律，严格要求亲属和身边工作人员，决不允许搞特殊、有例外。古人说，“所不卖公器，动为苍生谋”。公器是不能拿来卖的，以权谋私是决不允许的。公权力只能用来为老百姓谋利益、为国家谋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严防严惩重点领域不正之风和腐败问题。加强审计监督，严肃查处公共资金资产资源领域腐败问题和违法违规行为。大力整治金融乱象，严厉惩治内外勾结和利益输送等不法行为。严肃查处存贷挂钩、借贷搭售、克扣贷款额度等变相提高融资成本的行为，确保中小微企业综合融资成本有明显降低，这是中央经济工作会议确定的重要政策举措。这里面既有金融机构动自身利益的问题，也有规范融资收费行为的问题。要深入治理与行政机关暗中勾连、靠山吃山的“红顶中介”，斩断利益链条，破除服务垄断。坚决查处各种乱收费、乱罚款、搞变相涨价等加重企业负担的行为。推动工程招投标、政府采购、土地使用权和矿业权出让、国有产权转让等全部纳入统一的公共资源交易平台，实现公开透明、在线监管。要紧盯扶贫、就业、医保、救助等重点领域的民生资金管理使用，坚决整治群众身边的不正之风和腐败问题。现在有一些医保骗保行为，实际上是内外勾连的，对此必须严加防范、坚决打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加强安全生产。各地区、各部门要坚持生命至上，树牢安全发展理念，始终绷紧安全生产这根弦不放松，坚决遏制重特大事故发生，确保人民群众生命财产安全。要深刻汲取近期发生事故的教训，举一反三，抓好源头防控，加强危化品、消防、煤矿、非煤矿山、交通运输等重点领域安全隐患排查治理。高度重视做好防汛抗洪、森林草原防火工作，严密防范各类重大自然灾害。要严格落实安全生产责任制，强化企业主体责任和部门监管责任。做好机构改革后安全监管职责的衔接，完善管理体制和工作机制，及时发现和推动解决工作中存在的实际问题，确保监管到位、不出现空档。进一步完善应急应对措施和决策、指挥机制，加强防灾减灾救灾基础建设，提升综合应急救援能力。要严厉查处各种安全生产违法违规行为，对于安全生产事故责任人和责任单位要严肃追责，对涉及腐败问题的要严惩不贷、决不手软。这事关人民群众生命安全，是必须坚守的底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勤政担当、真抓实干。“莅官之要，曰廉与勤”。为政不廉是腐败，占着位子不作为、拿着俸禄不做事，贻误党和人民的事业，同样也是腐败，是不能容忍的。当官不能怕事，为官一定要造福一方。各级政府及其工作人员要有“为官避事平生耻”、“邑有流亡愧俸钱”的责任感和荣辱观，勤勉尽责、苦干实干。要坚持高标准层层抓落实，每个环节、每个层级都要尽最大努力做好，决不能满足于“差不多就行”，层层搞递减、环环打折扣。各地区、各部门要按照职责分工，进一步细化工作举措，明确时限和质量要求，层层压实责任，逐月逐季查进度、督落实。能够出台的措施要尽快出台，能够发挥作用的尽早发挥作用。要加强政策落实跟踪问效，国务院办公厅将建立“双百”督查联系点制度，与“百家企业”、“百个县乡”建立双向直通渠道，跟踪了解政策措施在“最后一公里”落实情况，直接听取基层一线的意见建议，及时发现问题并以点带面推动解决。要加强和规范督查，多采取暗访等方式了解实情，推动政策落实。不能只是下去跟相关领导见见面，甚至层层迎来送往，回来后把下面写的报告修修改改，在纸面上做文章，这种督查不仅没有必要，而且还给基层增加负担。我曾多次表扬国务院办公厅同志跟着大货车司机跑了5天，把怎么收费的、哪个环节有关卡、哪些方面硬件不畅等情况都摸得清清楚楚，反映的许多问题带有普遍性。国务院“互联网+督查”平台已经上线运行，要发挥好平台作用，实现督查提质增效和减轻基层负担并举。工作中要力戒形式主义、官僚主义。我在《政府工作报告》中已经向全社会作出承诺，今年国务院及其部门要把文件压减三分之一以上，必须说到做到，地方政府也要这么做，决不能仅靠发文推动工作。对于党中央、国务院决策部署，各地区、各部门要结合实际创造性地贯彻落实。广大公务员特别是基层干部很辛苦，要切实保障他们履职所需的工作条件、合理的收入待遇。同时还要关心他们的成长发展，激励他们秉公廉洁用权、勤勉干净做事，不断创造新的业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政府系统党风廉政建设和反腐败斗争，责任重大，任务艰巨。让我们更加紧密地团结在以习近平同志为核心的党中央周围，以习近平新时代中国特色社会主义思想为指导，奋发有为，扎实工作，以优异成绩庆祝新中国成立70周年，为决胜全面建成小康社会、夺取新时代中国特色社会主义伟大胜利作出新的贡献。</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2019年05月08日   02 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800" w:firstLineChars="200"/>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keepNext w:val="0"/>
        <w:keepLines w:val="0"/>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马克思主义为什么“行”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内容提要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■新中国成立70年来，中华民族迎来了从站起来、富起来到强起来的伟大飞跃，马克思主义在中国大地放射出灿烂光芒、结出丰硕果实，生动诠释了马克思主义为什么“行”。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■中国共产党已成为世界第一大党，经受住了长期执政的考验，这本身就是对马克思主义为什么“行”的生动诠释。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■习近平新时代中国特色社会主义思想是当代中国马克思主义、21世纪马克思主义，必将指引我们全面建成社会主义现代化强国。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同志指出：“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新中国成立70年来，中华民族迎来了从站起来、富起来到强起来的伟大飞跃，马克思主义在中国大地放射出灿烂光芒、结出丰硕果实，马克思主义中国化理论成果不断将马克思主义推向新的历史高度，生动诠释了马克思主义为什么“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指引中华民族实现从站起来到富起来的伟大飞跃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中国成立后，在一个经济文化比较落后的东方大国建设社会主义、巩固和发展社会主义，是对马克思主义科学真理性的重大检验，也是对我们党创造性运用和发展马克思主义能力水平的历史检验。在毛泽东思想指引下，我们党顺应我国社会生产力发展要求，适应中国国情，顺利地进行了社会主义改造，完成了从新民主主义到社会主义的过渡，确立了社会主义基本制度，发展了社会主义的经济、政治和文化。新中国的成立、社会主义改造的成功和社会主义建设的成就，使中华民族实现了从积贫积弱到站起来的伟大飞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以来，我们党把马克思主义基本原理同中国改革开放的具体实际结合起来，进行建设中国特色社会主义新的伟大实践，创造了人间奇迹。马克思主义把创造高于资本主义的劳动生产率、消除剥削和两极分化作为社会主义的基本特征。进行改革开放，推动计划经济体制向社会主义市场经济体制转变、封闭半封闭向全方位开放转变，是社会主义自我完善和发展的内在要求和重要体现。改革开放是我们党的一次伟大觉醒，这个伟大觉醒让我们深刻认识到：在社会主义初级阶段，必须按照生产关系一定要适应生产力状况、上层建筑一定要适应经济基础状况的规律办事，既不能走封闭僵化的老路，也不能走改旗易帜的邪路；必须顶住各种压力、排除各种干扰，坚定不移走中国特色社会主义道路，坚定地把命运掌握在自己手中，在改革开放中发展中国、发展社会主义、发展马克思主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的推进，中国特色社会主义的开创，使中华民族实现了从站起来到富起来的伟大飞跃。这个伟大飞跃，是马克思主义实践性品格的新激发，是中国人民摆脱贫困、追求富裕，依靠中国特色社会主义发展中国的必然产物。在此过程中，马克思主义不断回应重大时代课题，保持强大生命力。邓小平理论深刻揭示了社会主义本质，确立社会主义初级阶段基本路线，科学回答了建设中国特色社会主义的一系列基本问题。“三个代表”重要思想加深了对什么是社会主义、怎样建设社会主义和建设什么样的党、怎样建设党的认识，开创了全面改革开放新局面。科学发展观根据新的发展要求，深刻认识和回答了新形势下实现什么样的发展、怎样发展等重大问题，形成中国特色社会主义事业总体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指引中华民族实现从富起来到强起来的伟大飞跃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同志指出，马克思主义指引中国成功走上了全面建设社会主义现代化强国的康庄大道，中国共产党人作为马克思主义的忠诚信奉者、坚定实践者，正在为坚持和发展马克思主义而执着努力！经过长期努力，中国特色社会主义进入了新时代。开创中国特色社会主义新时代，在世界上高高举起中国特色社会主义伟大旗帜，是马克思主义在新时代创新发展的伟大实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催生新思想，新思想引领新时代。当前，世界处于百年未有之大变局，我国发展处于新的历史方位，我们党正在经受革命性锻造。新时代新使命对坚持和发展马克思主义、创造性运用马克思主义基本原理回答和解决新时代如何坚持和发展中国特色社会主义的重大问题，提出了新的更高要求。以习近平同志为核心的党中央坚持辩证唯物主义和历史唯物主义，紧密结合新的时代条件和实践要求，进行艰辛理论探索，提出一系列新理念新思想新战略，形成了以“八个明确”“十四个坚持”为核心内容的习近平新时代中国特色社会主义思想，为发展马克思主义作出了原创性贡献。习近平新时代中国特色社会主义思想的精髓，就是为人民谋幸福、为民族谋复兴、为世界作贡献。这一思想精髓集中反映了当代中国共产党人的人民立场、民族抱负、世界责任。在习近平新时代中国特色社会主义思想指导下，党和国家事业发生深层次、根本性历史变革，取得全方位、开创性历史成就，中华民族迎来了从富起来到强起来的伟大飞跃。这个伟大飞跃证明，科学社会主义依然保持内在动力和生机活力，马克思主义仍然具有强大生命力和创造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是用马克思主义武装起来的政党，马克思主义是中国共产党人理想信念的灵魂。执政70年来，中国共产党已成为世界第一大党，成为长期执政的党。虽然党的建设依然任重而道远，但我们党经受住了长期执政的考验，这本身就是对马克思主义为什么“行”的生动诠释。在新时代，我国发展面临的机遇前所未有，面对的挑战也前所未有。把新时代坚持和发展中国特色社会主义这场伟大社会革命进行到底，我们党必须勇于进行自我革命，不断增强党自我净化、自我完善、自我革新、自我提高能力，从而把党建设成为始终走在时代前列、人民衷心拥护、勇于自我革命、经得起各种风浪考验、朝气蓬勃的马克思主义执政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同志指出：“实践充分证明，中国共产党能够带领人民进行伟大的社会革命，也能够进行伟大的自我革命。”新中国成立70年，绘就了一幅伟大社会革命与党的自我革命相辅相成、协同推进的壮丽画卷。70年沧桑巨变，中华民族正以崭新姿态屹立于世界的东方，根本原因就在于用马克思主义武装起来的中国共产党的坚强领导，党的坚强领导是这场伟大社会革命取得成功的根本保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指引我们实现中华民族伟大复兴的中国梦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同志指出：“历史和人民选择马克思主义是完全正确的，中国共产党把马克思主义写在自己的旗帜上是完全正确的，坚持马克思主义基本原理同中国具体实际相结合、不断推进马克思主义中国化时代化是完全正确的！”中国共产党近100年的奋斗历史，是在马克思主义指引下改变中国命运的艰辛历程；新中国70年的沧桑巨变，是在马克思主义指引下建设社会主义取得的巨大成就；改革开放40多年的伟大飞跃，是在马克思主义指引下开创中国特色社会主义的历史跨越；党的十八大以来发生的历史性变革、取得的历史性成就，是在马克思主义指引下迈向民族复兴的崭新篇章。当前，以习近平同志为核心的党中央正带领中国人民朝着实现“两个一百年”奋斗目标、实现中华民族伟大复兴中国梦的光明前景坚定前行，奋力推动当代中国马克思主义、21世纪马克思主义创新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开启了全面建设社会主义现代化国家、实现中华民族伟大复兴中国梦的新征程。这是一个更加需要坚持马克思主义指导地位、牢牢把握正确航向的新征程，是一个更加需要运用马克思主义基本原理回答和解决前进道路上各种重大问题的新征程，是一个更加需要在新的伟大实践中创新发展当代中国马克思主义、21世纪马克思主义的新征程。把我国全面建成富强民主文明和谐美丽的社会主义现代化强国，这是人类历史上的伟大创举，是中国共产党谱写科学社会主义新篇章的伟大实践。当中国通过走社会主义道路成功实现现代化的强国时，我们党领导中国人民进行的伟大社会革命将更加充分地展现其历史意义，马克思主义、科学社会主义在21世纪为什么“行”将更加有说服力地显示其实践威力。全面建成社会主义现代化强国，近代以来中华民族最伟大的梦想变为现实，将是中国人民在科学理论指引下创造自己历史的伟大奇迹，是中国共产党人不忘初心、牢记使命在新时代续写的壮丽史诗，是马克思主义基本原理同中华民族伟大复兴实际相结合的恢弘乐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面建设社会主义现代化国家新征程中创新发展当代中国马克思主义、21世纪马克思主义，是新时代中国共产党人的历史使命。习近平新时代中国特色社会主义思想必将在新的伟大实践中创新发展，更加彰显当代中国马克思主义、21世纪马克思主义的真理力量和道义力量，指引我们全面建成社会主义现代化强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人民日报 》 2019年05月09日   09 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firstLine="800" w:firstLineChars="200"/>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11"/>
          <w:rFonts w:hint="eastAsia" w:ascii="方正小标宋简体" w:eastAsia="方正小标宋简体"/>
          <w:b w:val="0"/>
          <w:color w:val="auto"/>
          <w:sz w:val="44"/>
          <w:szCs w:val="44"/>
        </w:rPr>
      </w:pPr>
      <w:r>
        <w:rPr>
          <w:rStyle w:val="11"/>
          <w:rFonts w:hint="eastAsia" w:ascii="方正小标宋简体" w:eastAsia="方正小标宋简体"/>
          <w:b w:val="0"/>
          <w:color w:val="auto"/>
          <w:sz w:val="44"/>
          <w:szCs w:val="44"/>
        </w:rPr>
        <w:t>没有任何力量能够阻挡</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11"/>
          <w:rFonts w:hint="eastAsia" w:ascii="方正小标宋简体" w:eastAsia="方正小标宋简体"/>
          <w:b w:val="0"/>
          <w:color w:val="auto"/>
          <w:sz w:val="44"/>
          <w:szCs w:val="44"/>
        </w:rPr>
      </w:pPr>
      <w:r>
        <w:rPr>
          <w:rStyle w:val="11"/>
          <w:rFonts w:hint="eastAsia" w:ascii="方正小标宋简体" w:eastAsia="方正小标宋简体"/>
          <w:b w:val="0"/>
          <w:color w:val="auto"/>
          <w:sz w:val="44"/>
          <w:szCs w:val="44"/>
        </w:rPr>
        <w:t>中国人民实现梦想的步伐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firstLineChars="200"/>
        <w:textAlignment w:val="auto"/>
        <w:rPr>
          <w:rFonts w:hint="eastAsia" w:ascii="微软雅黑" w:eastAsia="微软雅黑"/>
          <w:color w:val="444444"/>
        </w:rPr>
      </w:pPr>
      <w:r>
        <w:rPr>
          <w:rFonts w:hint="eastAsia" w:ascii="微软雅黑" w:eastAsia="微软雅黑"/>
          <w:color w:val="444444"/>
        </w:rPr>
        <w:t>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这段时间，美方肆意加征中国输美商品关税，致使中美贸易摩擦再度升级，使中美经贸磋商过程遭受严重挫折，给两国经贸关系乃至世界经济前景蒙上了阴影。对贸易战，中国早就表明态度，“不愿打，但也不怕打，必要时不得不打”。在民族复兴的伟大征程中，中国人民维护民族利益和国家尊严的信念高度一致、决心坚如磐石。</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在长期经贸活动中，国际社会形成了一套广泛认同的规则。然而在21世纪的今天，还有人视自己有超越一切规则的“特权”。美国挑起的贸易战，就是一个活生生的例子。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美方漫天要价，是中美贸易摩擦升级的直接原因。去年以来，中美经贸高级别磋商谈了十一轮，虽然曾经取得过重要进展，但也几经反复。究其原因，就在于美方一直出尔反尔、频频极限施压，让磋商严重受挫的责任完全在美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纵观十一轮中美经贸磋商，孰是孰非一目了然。去年5月，中美双方就经贸问题达成共识，在华盛顿发表联合声明，但十天之后，美方就公然违背双方共识，撕毁协议再度挑起纷争；取消全部加征关税、贸易采购要符合实际、改善文本平衡性，中方关切的这三个核心问题必须得到解决。中国过去没有、今天不会、将来更不可能拿原则作交易，指望中国吞下损害自身核心利益的苦果，注定是美国的一厢情愿和战略误判。</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美方唯我独尊，是中美贸易摩擦升级的根本原因。美国实施“美国优先”战略，奉行单边主义、贸易保护主义、贸易霸凌主义。美方口口声声说，美国对华巨大的贸易逆差“不合理”，以此作为挑起贸易战的借口。美国作为世界头号经济强国、世界金融体系的主导者、世界贸易规则的主要建立者，长期以来占据了绝对优势，从世界各国获得了巨大利益。即便如此，这依然不能使一些美国人餍足。美国打着“美国优先”的旗号，一边推行极端实用主义，在国际组织中频频变脸“退群”，成为国际社会的最大“不守规矩者”；一边不断挥舞加征关税大棒，试图实现美国“一家独大、赢者通吃”。这样的任性妄为、这样的霸凌主义，谁都不可能接受！</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回顾世界贸易发展史，可以清醒看到：开放才能发展，合作方能共赢。贸易畅通带来世界经济繁荣，那种不顾世界反对挑起贸易战的做法，注定不得人心。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贸易战打不倒中国，只会让我们在磨砺中成长强大。“千磨万击还坚劲，任尔东西南北风。”贸易战对中国经济发展有影响，但总体而言影响是有限的、可控的。过去一年，我国顶住贸易战的压力，进出口总额继续增加，贸易结构持续优化。今年一季度，中国经济增速达到6.4%。在国际货币基金组织近期发布的《世界经济展望报告》中，中国是唯一被上调今年增长预期的主要经济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贸易战占不了便宜，只会让美国损人不利己。“合则两利，斗则俱伤”。有实例为证，2018年，美国农业净收入下降了12%，大豆、猪肉、乳制品、小麦价格断崖式下跌，消费者、农场主、企业家等群体利益和全球产业链随之受损。据统计，去年以来，美国经济因对外贸易摩擦造成了78亿美元的损失。每年增加688亿美元，这是加关税给美国消费者和生产商带来的天价账单；每年减少93.4万个就业岗位，这将是对2500亿美元中国商品加征25%关税、对进口钢和铝产品加征关税需付出的沉重代价。</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贸易战不得人心，只会让世界增加不确定因素。习近平总书记指出，“世界经济的大海，你要还是不要，都在那儿，是回避不了的。” 中美经贸关系影响两国，更牵连世界。美方肆意加征关税，是自己跟自己过不去，也是跟世界过不去。美国挥舞贸易保护主义大棒，不仅会加剧全球市场波动，也会打击投资者信心，更会让市场预期进一步下挫。国际货币基金组织负责人曾用阴晴不定来形容当前世界经济状况，并将贸易问题列为全球最大的不确定因素；世界贸易组织已将2019年全球贸易增长预期从3.7%下调至2.6%，为3年来最低；美国经济分析人士发出警告，一旦美方挑起全面贸易战，全球经济到2020年可能损失高达4700亿美元。这些判断绝非危言耸听！</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“莫听穿林打叶声，何妨吟啸且徐行。”有着5000多年文明历史的中国，什么样的风浪没有见识过，什么样的坎坷没有经历过？面对疾风骤雨，近14亿中国人民有信心、有底气。</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的信心和底气，来自中华民族百折不挠、生生不息的奋斗精神。中华民族从有记录以来奋战千余次黄河决口，到九八抗洪、抗击非典、汶川抗震救灾等应对重大灾害的斗争；从鸦片战争、甲午海战，到抗日战争、抗美援朝等战火考验……正是一次次灾难忧患，锤炼着中华民族，推动中国社会在挫折中奋进，在逆境中前行。“中华民族是一个永不衰老的民族，一个拥有了永葆青春的秘密的民族”。这个秘密就在于，中华民族历史既浸润着灾苦带来的悲怆，更沉淀了攻坚克难的勇气，这种品格在漫长的岁月变迁中融入中华儿女的血脉里，越是困难来临越是赫然彰显、熠熠生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的信心和底气，来自长期发展积累起来的雄厚基础和强大势能。我国经济从新中国成立之初的一穷二白，到2018年底迈过90万亿人民币的大关；70年前，我们连一辆拖拉机、一辆汽车都造不了，现在已成为世界制造业第一大国，如今我们已站在全面小康社会的门口……这是属于伟大民族的华丽转身，这是属于伟大人民的辉煌业绩。如今，中国早已融入世界经济的大海，并在融入大海中成为大海。</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的信心和底气，来自中国经济的韧性和活力。近14亿人口的巨大市场、4亿多人的中等收入群体，全球最完整的产业体系、不断增强的科技创新能力，丰富的人力资本、丰厚的国土资源，成熟的多边贸易体制、如火如荼的一带一路建设……这些都赋予了中国经济强劲的韧性和活力。今年一季度，中国经济运行实现“开门红”。事实证明，中国经济发展的基本面没有变，支撑高质量发展的生产要素条件没有变，经济长期稳中向好的总体势头没有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的信心和底气，来自日益成熟自信的国民心态。“人不自信，谁能信之？人不自强，谁能强之？”这一年多来，美国反复无常，充分暴露其虚伪的本质。本轮经贸磋商严重受挫的消息传来，中国网民客观理性的声音占据主流，越来越多的人能够理性客观地看待世界、看待自己。既不妄自尊大，也不妄自菲薄，这种应时处变的从容不惊、狭路相逢的愈挫愈勇，让我们做好了全面应对准备——“谈，大门敞开；打，奉陪到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以习近平同志为核心的党中央坚强领导下，我们以一系列沉着有力举措，稳妥应对中美贸易摩擦，也给中国人民以无比的信心、十足的底气。党中央的坚强领导、中国特色社会主义制度的优越性、国家意志的高度统一、全国人民的紧密团结，这是我们应对贸易摩擦的最大优势和根本保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一个国家、一个民族要振兴，就必须在历史前进的逻辑中前进、在时代发展的潮流中发展。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什么是历史逻辑？“经济全球化的大势不可逆转，合作共赢才是人间正道。”马克思、恩格斯曾预言：“各民族的原始封闭状态由于日益完善的生产方式、交往以及因交往而自然形成的不同民族之间的分工消灭得越是彻底，历史也就越是成为世界历史。”经济全球化促进了商品和资本流动、科技和文明进步、各国人民交往，为世界经济发展提供了强劲动力，是社会生产力发展的客观要求和科技进步的必然结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什么是时代潮流？“和平、发展、合作、共赢成为时代潮流”，“不能身体已进入21世纪，而脑袋还停留在冷战思维、零和博弈的旧时代”。今天的世界经济，早已进入你中有我、我中有你的一体化时代。二战结束以来，全球有13个经济体实现了25年以上的高速增长，其共同特征就是实行对外开放、互利共赢。中美双方均从相互经贸合作中明显获益。2015年，中美贸易为每个美国家庭平均节省850美元成本，相当于美国家庭收入的1.5%。事实证明，开放的商品、服务和资本市场有利于世界经济增长，有利于各国共同繁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什么是人心所向？“各国应该推动构建公正、合理、透明的国际经贸规则体系”。正如十字路口不能没有红绿灯，国际经贸规则对于全球贸易须臾不可离。当前运行的国际经贸体系及规则，得到了世界绝大部分国家的认同和遵循，是国际贸易得以顺利开展的基石和稳定器，美国从中获得了巨大利益。正如国际人士所评价的，“美国政府破坏贸易规则，令全球经济处于不稳定的局面，是不得人心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什么是大势所趋？“中美关系事关两国人民福祉，也事关世界和平、繁荣、稳定”，“合作是双方最好的选择”。中美经济深度融合，对全球经济稳定和发展举足轻重。现在，中美之间每17分钟起降一个航班，华盛顿的车厘子、蒙大拿的牛肉、阿拉斯加的海鱼等端上中国餐桌，中国的电动汽车、共享单车、电商平台也走进美国人民的日常生活。中美两国在应对气候变化、平息硝烟战火、消灭贫穷落后、维护能源资源安全、防范重大传染性疾病、打击国际恐怖主义等方面，拥有广泛共同利益、肩负重要责任。中美两国只有相向而行，抱着理性、务实的态度解决问题，才能让中美经贸交往更好造福两国人民和世界人民。</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放眼中华民族伟大复兴的奋斗历程，美国挑起的贸易战，不过是中国发展进程中的一道坎儿。无论外部风云如何变幻，对中国来说，最重要的就是坚定信心、集中精力办好自己的事情。</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要增强定力、站稳脚跟，坚定不移沿着党的十九大指引的方向矢志前行。实现既定的奋斗目标，既要有“乱云飞渡仍从容”的战略定力，又要有“不到长城非好汉”的进取精神。越是经历风浪、承受压力，我们越要保持“任凭风浪起，稳坐钓鱼船”的气概，聚精会神搞建设，一心一意谋发展。有以习近平同志为核心的党中央坚强领导，我们乘风破浪、行稳致远就有了根本保障，我们爬坡过坎、闯关夺隘就有了不竭动力。“积土而为山，积水而为海”，以更长远的眼光、更大的战略耐力，一步一个脚印走、一棒接着一棒干，党的十九大擘画的美好蓝图一定能在接续奋斗中变为现实。</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要深化改革、补足短板，坚定不移推动经济高质量发展。压力也是前进动力。这次贸易摩擦使我们更加清醒地认识到，我们在经济结构、发展质量、核心技术等方面存在短板。当前，全面深化改革进入深水区，如期打赢三大攻坚战面临不少难啃的“硬骨头”；迈向高质量发展阶段，亟待全面推进质量变革、效率变革、动力变革；建设现代化经济体系，必须增强加快自主创新的紧迫感危机感，尽快扭转核心技术卡脖子的被动局面。我们要推动经济高质量发展、推进供给侧结构性改革，着力在“巩固、增强、提升、畅通”上下功夫、见实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要敞开大门、扩大开放，坚定不移发展更高层次的开放型经济。身处天涯比邻的“地球村”，今日中国的发展，不再是一条平静的“内河”，而是与全球经济交融激荡的“世界洋流”。“中国开放的大门不会关闭，只会越开越大。”我们共建“一带一路”打造务实合作平台，召开进博会激发消费升级潜力，建设国际贸易港形成更高水平对外开放格局。我们坚定不移推动经济全球化，支持多边贸易体制，开拓多元化国际市场，促进外贸提高质量和水平，推动构建人类命运共同体。过去40多年中国经济发展是在开放条件下取得的，未来中国经济高质量发展也必须在更加开放条件下进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要防范风险、化解挑战，坚定不移维护经济社会大局稳定。明者视于无形，聪者听于无声。当前我国经济形势总体是好的，但经济发展面临的国际环境和国内条件都在发生深刻而复杂的变化。我们必须更好统筹国内国际两个大局，统筹发展安全两件大事，既打好防范和抵御风险的有准备之战，也打好化险为夷、转危为机的战略主动战。必须平衡好稳增长和防风险的关系，下大气力解决好人民群众切身利益问题……唯有以“踏平坎坷成大道，斗罢艰险又出发”的顽强意志防范化解重大风险，才能把“沟”和“坎”化为“时”和“势”，喷薄出稳中有进、稳中向好的强大力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深知，中华民族伟大复兴，绝不是轻轻松松、敲锣打鼓就能实现的，必须付出更为艰巨、更为艰苦的努力；我们坚信，千百年来，中华民族积蓄了无比强大的能量，在这个世界上没有任何力量能够阻挡中国人民实现梦想的步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人民日报 》 2019年05月17日   01 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五四精神与中国道路</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——深入学习领会习近平总书记在纪念五四运动100周年大会上的重要讲话精神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风雷，百年激荡。在五四运动100周年这个具有特殊意义的历史时刻，习近平总书记发表重要讲话，深切缅怀五四先驱崇高的爱国情怀和革命精神，深刻阐述五四运动的历史意义和时代价值，深情寄语新时代中国青年要以实现中华民族伟大复兴为己任，不辜负党的期望、人民期待、民族重托，不辜负我们这个伟大时代。习近平总书记的重要讲话，为我们重温100年前那段激情燃烧的岁月，更好地弘扬五四精神、激发复兴力量，提供了思想遵循和行动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一、道路新起点：五四运动成为探索中国道路的伟大开端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伟大的历史事件，其意义必将随着历史演进愈发彰显其光芒。100年前爆发的五四运动，是中国近现代史上具有划时代意义的一个重大事件。五四运动扭转了鸦片战争后中国不断沉沦的发展趋向，是中国旧民主主义革命走向新民主主义革命的转折点，在近代以来中华民族追求民族独立和发展进步的历史进程中具有里程碑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是一场伟大爱国革命运动，将中国人民反帝反封建斗争提升到一个新的水平线上。1840年鸦片战争之后，西方列强的野蛮入侵和中国封建统治者的腐败无能，使中华民族陷入水深火热之中。为挽救国家危亡，中国人民的反抗斗争几乎没有间断过。然而，历次反对外国侵略的战争也好，太平天国农民运动也好，鼓吹爱国救亡和变法图强的戊戌维新也好，一次次奋起，又一次次失败。辛亥革命只把一个皇帝赶跑，中国仍旧在帝国主义和封建主义压迫之下，反帝反封建主义的革命任务并没有完成。“无量头颅无量血，可怜购得假共和。”五四运动的爆发，正是近代以来中华民族危机步步加深的背景下，各种社会矛盾斗争的总爆发。1919年，中国在巴黎和会遭受外交失败，再一次陷于民族危难。出席巴黎和会的中国代表顾维钧曾回忆道：“以前我们也曾想过最终方案可能不会太好，但却不曾料到结果竟是如此之惨。”中国人民彻底清醒地认识到“公理难伸，强权未已”，爱国风暴汹涌而至。与以往旧民主主义革命不同，五四运动是一场以先进青年知识分子为先锋、广大人民群众参加的彻底反帝反封建的伟大爱国革命运动，社会各阶级群众第一次共同行动，使五四运动有了前所未有最广泛的革命力量；“外争主权，内除国贼”“改造强盗世界”等主张彻底打破近代以来的“尊洋主义”，赋予反帝反封建斗争新的内容；各种群众组织“直接以革命手段行使平民的政权”，使运动迸发出惊天动地的革命斗争力量，救亡图存由此翻开新的篇章。正如毛泽东同志指出的，“五四运动的杰出的历史意义，在于它带着为辛亥革命还不曾有的姿态，这就是彻底地不妥协地反帝国主义和彻底地不妥协地反封建主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是一场伟大社会革命运动，使走社会主义道路成为中国的历史必然。旧的路走不通了，就会寻找新的出路。1917年俄国十月革命胜利，社会主义在苏俄从书本上的学说变为活生生的现实，俄国无产阶级和劳动人民的革命力量像火山一样突然爆发出来，工人和农民破天荒第一次成了社会的主人。这场革命给正在苦闷中摸索、在黑暗中苦斗的中国先进分子展示了一条新的出路。吴玉章在回忆五四运动时说：“革命有希望，中国不会亡，要改变过去革命的办法。……必须依靠下层人民，必须走俄国人的道路。”在十月革命影响下，在爱国运动冲击震荡下，整个中华民族从沉睡中复苏了。五四之后，学生运动、工人运动、农民运动、妇女运动等广泛开展起来。人民大众的觉醒和奋起促使更多先进分子选择依靠民众的革命道路。走社会主义道路，成为越来越多先进分子的共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是一场伟大思想启蒙运动和新文化运动，有力推动了马克思主义在中国的传播。五四运动之前，经过早期新文化运动的冲击，中国思想界“正如久壅的水闸，一旦开放，旁流杂出，虽是喷沫鸣溅，究不曾自定出流的方向”。当时，无政府主义、新村主义、合作主义、泛劳动主义、基尔特社会主义、社会民主主义等各种主义和思潮蜂拥而起，马克思主义并没有为人们所重视。五四运动为新思想、新文化开辟了道路，促使思想界沿着彻底的反帝反封建方向探求改造社会的新出路，介绍、研究、宣传马克思主义逐步成为进步思想界的主流。当时创办的400多种新刊物中，宣传马克思主义或倾向于社会主义的达200多种。《新青年》杂志逐渐转变为宣传马克思主义的阵地，新文化运动发展为马克思主义思想运动。经过五四运动的洗礼，特别是对各种思潮和政治主张的反复鉴别比较，越来越多的爱国进步青年选择马克思主义作为自己的信仰，开始在马克思主义旗帜下集合起来。在五四运动担任主要领导骨干的那些具有初步共产主义思想的知识分子，在实践中得到淬炼和成长，很快完成从民主主义者向马克思主义者的转变。毛泽东、周恩来、恽代英等在理论和实践方面逐步成长为马克思主义者。毛泽东同志在回顾五四时期思想经历时就谈道：“到了一九二〇年夏天，在理论上，而且在某种程度的行动上，我已成为一个马克思主义者了。”青年周恩来在致友人书信中写道，“我认的主义一定是不变了，并且很坚决地要为他宣传奔走”。1922年，恽代英在一篇文章中呼吁：“我们应研究唯物史观的道理，唤起被经济生活压迫得最厉害的群众”。他们都把无产阶级的世界观作为观察国家命运的工具，深刻思考中国的革命和未来，使中国人民找到了争取民族解放的思想武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促进了马克思主义同中国工人运动的结合，为中国共产党成立做了思想上干部上的准备。习近平总书记指出，五四运动，以彻底反帝反封建的革命性、追求救国强国真理的进步性、各族各界群众积极参与的广泛性，推动了中国社会进步，“为中国共产党成立做了思想上干部上的准备，为新的革命力量、革命文化、革命斗争登上历史舞台创造了条件”。无产阶级的觉醒，对五四运动斗争胜利起到了决定性作用，工人阶级的强大力量让早期共产主义者认识到无产阶级必然成为中国革命的领导阶级。早期共产主义者主动脱下长衫、穿上粗布衣，到工人群众中去了解他们的疾苦，启发他们的觉悟，使之由自在的阶级成为自为的阶级。马克思主义与工人运动相结合，直接推动了1921年中国共产党的成立。自从有了中国共产党，中国革命的面貌就焕然一新，中国革命就有了新的领导核心力量，这是中国新民主主义革命区别于旧民主主义革命最根本的特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二、思想新解放：伟大五四运动孕育了伟大五四精神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五四运动，孕育了以爱国、进步、民主、科学为主要内容的伟大五四精神，其核心是爱国主义精神”。五四精神是五四运动创造的宝贵精神财富，是中华民族百折不挠、自强不息的民族精神的生动写照。在当时，爱国首先是争取民族独立、维护国家主权和领土完整，反对帝国主义奴役和封建军阀政府卖国行径；进步首先是反对阻碍民族独立和人民解放的一切腐朽没落的东西，推动中国社会向前发展；民主首先是推翻专制独裁的旧制度，实现最广大人民的解放和民主、自由；科学首先是探索指导中国人民改变受奴役、受压迫地位的科学真理和发展道路。五四精神体现了中国人民和中华民族近代以来追求的先进价值观，深深积淀在中华民族的民族精神和时代精神中，成为中国共产党领导革命、建设、改革的精神动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精神的核心是爱国主义。爱国主义自古以来就流淌在中华民族血脉之中，去不掉，打不破，灭不了，是中国人民和中华民族维护民族独立和民族尊严的强大精神动力。无论是爱国、进步、民主、科学，都有一个共同的源头，就是爱国的精神；都在经历一个共同的过程，就是探求强国的道路；都有一个共同的目标，就是实现国家富强、民族振兴、人民幸福的中华民族伟大复兴的中国梦。五四运动作为伟大的爱国运动，点燃了振兴中华的新希望。面对国家和民族生死存亡，一批爱国青年挺身而出，全国民众奋起抗争，誓言“国土不可断送，人民不可低头”，奏响了浩气长存的爱国主义壮歌，表现出了大无畏的革命英雄主义。五四运动表现出来的爱国主义精神，与以往的爱国主义相比较，具有历史进步性和鲜明时代性。这种爱国主义不是盲目排外，而是为了维护国家独立和民族尊严；不是固步自封，而是与民主和科学精神紧密联系，追求发展进步；不是空发议论，而是付诸行动，以“直接行动”投入反帝运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激发了全民族的伟大觉醒。习近平总书记指出，“五四运动改变了以往只有觉悟的革命者而缺少觉醒的人民大众的斗争状况，实现了中国人民和中华民族自鸦片战争以来第一次全面觉醒”。五四运动前，新文化运动进行的以“民主与科学”为代表的思想启蒙，主要是借助资产阶级文化反对封建专制。五四运动后，一些先进分子清醒地认识到，只有首先打倒帝国主义和封建势力，才有可能迎来民族文化的繁荣兴盛。五四运动作为伟大的思想启蒙运动，在追求真理中传播新思想新文化，猛烈冲击和荡涤了几千年的封建旧礼教、旧道德、旧思想、旧文化，大大唤醒了广大民众对民族危亡和国家命运的深刻认识。五四先驱们以唯物史观为武器，从反对封建思想入手，进而提出反对产生封建思想的社会制度；把反封建思想的斗争的立足点，从争取个人的个性解放，扩展到争取人民群众的社会解放的高度；把反封建的斗争方式，从少数人的思想批判，逐步地发展为人民群众的革命实践。从此以后，中国人民和中华民族追求真理、追求进步的潮流，任何人都无法阻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展现了顽强的斗争精神。1939年5月，毛泽东同志在延安庆贺模范青年大会上说：“中国的青年运动有很好的革命传统，这个传统就是‘永久奋斗’。我们共产党是继承这个传统的，现在传下来了，以后更要继续传下去。”五四运动通过人民群众反对帝国主义欺侮和封建军阀卖国行径的斗争，掀起了工人阶级、小资产阶级、民族资产阶级和其他爱国人士广泛参加的全国性群众斗争，是中国人民以往前赴后继斗争的继续和新的发展。在五四运动中，爱国青年和人民群众奋起抗争，迫使北洋政府释放被捕学生，罢免亲日派官僚，拒绝在巴黎和约上签字，实现了运动的直接斗争目标。通过五四运动，中国青年发现了自己的力量，中国人民和中华民族发现了自己的力量。五四运动是一场真正显示全民族力量的群众运动，以爱国青年知识分子为先锋，工人阶级显示了伟大的力量。通过五四运动，中国人民和中华民族从斗争实践中懂得：中国社会发展，中华民族振兴，中国人民幸福，必须依靠自己的英勇奋斗来实现，没有人会恩赐给我们一个光明的中国。民族复兴的使命要靠奋斗来实现，人生理想的风帆要靠奋斗来扬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三、时代新内涵：在推动当代中国发展进步中发扬五四精神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百年前的中国，如爱国华侨谢缵泰那幅著名“时局图”中，被象征列强的熊、鹰、犬、蛙盘踞觊觎，中国所有的据理力争，在西方的欺凌之下化为乌有。百年后的今天，中国正以昂扬的姿态屹立于世界民族之林，中国声音得到倾听，中国方案备受期待。从五四运动出发，中国人自主探索寻路，硬是从黑夜沉沉中找到了光亮、走向了光明，日益走近实现民族伟大复兴目标，走近世界舞台中央。五四运动高扬的精神旗帜，成为筑梦路上激励中国人不断前行的强大动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百年斗转星移，五四精神始终保持着不老的青春，放射出永不磨灭的时代光芒。100年的历史雄辩证明，中国共产党是五四精神最忠实的继承者、弘扬者和践行者。正是在中国共产党领导下，五四运动倡导的爱国、进步、民主、科学才逐步变为现实，五四精神的火炬才能代代相传。在探索、开辟、拓展中国道路的百年历史进程中，五四精神被不断赋予新的丰富内涵，不断彰显新的时代价值，成为激励中华民族奋勇前进的精神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扬五四精神，奋力走好中华民族伟大复兴之路。习近平总书记在讲话中指出，五四运动“以磅礴之力鼓动了中国人民和中华民族实现民族复兴的志向和信心”。实现中华民族伟大复兴，是近代以来中华民族最伟大的梦想，也是中国共产党人的历史使命。五四运动时，中国的先进分子“以青春之我，创建青春之家庭，青春之国家，青春之民族”，提出了改造中国、改造社会的伟大理想。五四运动后，中国共产党从上海石库门和嘉兴南湖出发，领导人民进行了艰苦卓绝的斗争，在近百年波澜壮阔的历史进程中，为了实现中华民族伟大复兴的历史使命，无论是弱小还是强大，无论是顺境还是逆境，都初心不改、矢志不渝，取得了举世瞩目的辉煌成就。当前，中国特色社会主义进入了新时代，我们比历史上任何时期都更接近中华民族伟大复兴的目标，比历史上任何时期都更有信心、更有能力实现这个目标。今天发扬五四精神，就要把五四运动倡导的爱国、进步、民主、科学思想同实现中华民族伟大复兴中国梦统一起来，总结运用党和人民探索民族复兴道路的宝贵经验，担负起历史重任，在奔跑中奋力逐梦，做新时代的追梦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扬五四精神，奋力走好中国特色社会主义道路。五四精神昭示我们，道路至关重要，道路选择错误，就会多走弯路，甚至走上邪路。中国共产党人以马克思主义为指导，在血与火中蹚出了一条走向新生、走向胜利的革命和建设道路。改革开放后，我们又沿着五四运动开启的正确道路，进一步成功开拓了中国特色社会主义道路。道路正确与否，中国人最有发言权。当今世界，总有一些人对我们指手画脚、说三道四，千方百计设置障碍。在中国这样一个有着5000多年文明史、近14亿人口的大国发展社会主义，没有可以奉为金科玉律的教科书，也没有可以对中国人民颐指气使的教师爷。今天发扬五四精神，就要深刻认识到，爱党、爱国、爱社会主义是不可分割的，要引导人们以史为鉴、以史为师，深刻理解我们党在推进革命、建设、改革的历程中，怎样经过反复比较和总结，历史性地选择了马克思主义、选择了社会主义道路，怎样把马克思主义基本原理同中国实际和时代特征结合起来，独立自主走自己的路，怎样历经千辛万苦、付出各种代价，开创和发展了中国特色社会主义。在中华民族伟大复兴的征程中，没有人会恩赐给我们一个光明的中国。新时代发扬五四精神，就是要高举爱国主义伟大旗帜，保持志不改、道不变的定力，坚定不移走中国特色社会主义道路，扎扎实实把自己的事情做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扬五四精神，奋力走好人民当家作主之路。五四运动前，人们所接受的民主是伴随着西方列强的殖民侵略和掠夺活动而传入的资产阶级民主。五四时期，中国的先进分子明确提出，“二十世纪的‘德谟克拉西’，乃是被征服的新兴无产劳动阶级，因为自身的共同利害，对于征服阶级的财产工商界要求权利的旗帜”，民主不再指的是狭隘的资产阶级民主，而是指多数人的民主、以劳动群众为群体的民主。我们党从成立之日起就以实现人民当家作主为己任，团结带领中国人民进行新民主主义革命，为争取民族独立、人民解放，实现劳动大众翻身做主人不懈奋斗。新中国成立后，我们党领导人民建立了人民民主专政的国家政权，进行了广泛的民主实践，实现了中国从几千年封建专制政治向人民民主的伟大飞跃，开辟了人民当家作主的历史新纪元。改革开放以来，中国特色社会主义政治发展道路越走越宽广，人民当家作主的制度保障越来越健全，社会主义民主的优越性更加充分地展现出来。今天发扬五四精神，就要充分认识到，人民民主是维护人民根本利益的最广泛、最真实、最管用的民主，人民当家作主是社会主义民主政治的本质特征；就要坚定走中国特色社会主义政治发展道路，坚持党的领导、人民当家作主、依法治国有机统一；就要把人民当家作主落实到国家政治生活和社会生活之中，具体体现到党和国家各方面治理活动和工作上来，体现到人民对美好生活的向往和自身利益的实现与发展上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以来的100年，是中国青年一代又一代接续奋斗、凯歌前行的100年，是中国青年用青春之我创造青春之中国、青春之民族的100年。100年来，中国青年满怀对祖国和人民的赤子之心，积极投身党领导的革命、建设、改革伟大事业，为人民战斗、为祖国献身、为幸福生活奋斗，把最美好的青春献给祖国和人民，谱写了一曲又一曲壮丽的青春之歌。无论过去、现在还是未来，中国青年始终是实现中华民族伟大复兴的先锋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新时代中国青年运动的主题，新时代中国青年运动的方向，新时代中国青年的使命，就是坚持中国共产党领导，同人民一道，为实现“两个一百年”奋斗目标、实现中华民族伟大复兴的中国梦而奋斗。每个青年都应该珍惜这个伟大时代，把自己的理想同祖国的前途、把自己的人生同民族的命运紧密联系在一起，扎根人民，奉献国家，做新时代的奋斗者、五四精神的传承者。新时代中国青年要按照习近平总书记的殷切嘱托，继续发扬五四精神，树立远大理想，热爱伟大祖国，担当时代责任，勇于砥砺奋斗，练就过硬本领，锤炼品德修为，不断谱写无愧于前辈、无愧于时代、无愧于人民的壮丽篇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人民日报 》 2019年05月20日   02 版）</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_GB2312" w:eastAsia="仿宋_GB2312"/>
          <w:b/>
          <w:sz w:val="30"/>
          <w:szCs w:val="30"/>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中国青年是实现</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中华民族伟大复兴的先锋力量</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rPr>
        <w:t>内容提要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五四运动以来，百年风云际会，中国青年英才辈出。中国青年以远大理想抱负、深厚家国情怀，勇于担当，不懈奋斗，为实现中华民族伟大复兴贡献青春力量。中国共产党的领导使中国青年能够有效组织起来，为中国青年在实现中华民族伟大复兴的进程中担当历史重任提供了政治和组织保证。新时代中国青年既面临着难得的建功立业的人生际遇，也面临着“天将降大任于斯人”的时代使命，要继续发扬五四精神，不辜负党的期望、人民期待、民族重托，不辜负我们这个伟大时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同志在纪念五四运动100周年大会上的重要讲话指出，“五四运动以来的100年，是中国青年一代又一代接续奋斗、凯歌前行的100年，是中国青年用青春之我创造青春之中国、青春之民族的100年。”“实践充分证明，中国青年是有远大理想抱负的青年！中国青年是有深厚家国情怀的青年！中国青年是有伟大创造力的青年！无论过去、现在还是未来，中国青年始终是实现中华民族伟大复兴的先锋力量！”这是对中国青年的充分肯定、深情寄语和殷切期望。新时代，广大青年要发扬五四精神，以实现中华民族伟大复兴为己任，把个人理想融入民族复兴伟大理想和中国特色社会主义思想，担负起时代赋予的光荣使命，奏响新时代的青春之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中国青年在民族复兴进程中成为先锋力量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民族在长期的历史发展中创造了举世瞩目的文明成就，为人类文明发展作出了巨大贡献。但1840年鸦片战争以后，中国开始一步步沦为半殖民地半封建社会，中华民族面临救亡图存的历史重任。从那时起，实现中华民族伟大复兴就成为中华民族最伟大的梦想，而中国青年始终是实现中华民族伟大复兴的先锋力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是整个社会力量中最积极、最有生气的力量。1919年爆发的五四运动，就是一场以先进青年知识分子为先锋、广大人民群众参加的彻底反帝反封建的伟大爱国革命运动。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先进青年知识分子能在这样一场具有里程碑意义的伟大爱国革命运动中成为先锋力量，深刻表明中国青年为了改变国家和民族的前途命运、为了实现中华民族的伟大复兴，肩负起了自己的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同志1939年在《青年运动的方向》一文中指出，“‘五四’以来，中国青年们起了什么作用呢？起了某种先锋队的作用，这是全国除开顽固分子以外，一切的人都承认的。什么叫做先锋队的作用？就是带头作用，就是站在革命队伍的前头。”五四运动以来的100年，中国青年运动总是围绕实现中华民族伟大复兴每一历史阶段的中心任务深入展开，广大青年又在参与革命、建设、改革的过程中实现自身发展。百年风云际会，中国青年英才辈出。中国青年以远大理想抱负、深厚家国情怀，勇于担当，不懈奋斗，把最美好的青春献给祖国和人民，为实现中华民族伟大复兴贡献青春力量，谱写了一曲又一曲壮丽的青春之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坚持党的领导是中国青年成为先锋力量的根本保证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中华民族伟大复兴，必须有一个坚强的领导核心，把包括青年在内的广大人民组织起来。1921年，中国共产党成立。从此，实现中华民族伟大复兴就有了坚强的领导核心。对于中国青年运动来说，坚持党的领导使中国青年能够有效组织起来，为中国青年在实现中华民族伟大复兴的进程中担当历史重任提供了政治和组织保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使中国青年运动始终与民族复兴伟业同频共振。中国青年能否围绕民族复兴进程中每一历史阶段的中心任务发挥作用，不仅关系到中国青年能否为中华民族伟大复兴贡献青春力量，而且直接影响中国青年自身能否健康发展。中国共产党是先进的马克思主义政党，自诞生之日起就义无反顾肩负起实现中华民族伟大复兴的历史使命。为了实现中华民族伟大复兴，中国共产党将长期目标和阶段性任务有机统一起来，同时以严密的组织性和纪律性确保每一个阶段任务的落实。中国共产党成立后，中国青年运动就在党的领导下顺利发展，围绕中华民族伟大复兴每一历史阶段的中心任务而有效展开，始终与民族复兴伟业同频共振，从而保证了中国青年运动的正确方向和中国青年先锋力量的充分发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使中国青年运动有了组织和制度保证。如果说五四运动让中国青年展现出先锋力量，那么，在中国共产党领导下，中国青年的这种先锋力量得到了最大程度的发挥。共青团是党的助手和后备军，是党的青年工作的重要力量。我们党通过共青团把广大青年组织起来，为青年成为先锋力量奠定了组织基础、提供了制度保障。长期以来，共青团发扬“党有号召、团有行动”的优良传统，为党争取青年人心、汇聚青年力量，在革命、建设、改革各个历史时期作出了积极贡献、发挥了重要作用，使中国青年在民族复兴进程中都能有组织地参与每一历史阶段的中心工作，为民族复兴持续稳定地发挥作用、贡献力量，并不断促进青年自身的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使中国青年运动与人民群众的伟大实践有机结合起来。历史是人民创造的，人民是真正的英雄。任何事业一旦脱离了人民、忽视了人民，就无法获得成功。中国青年是实现中华民族伟大复兴的先锋力量，其背后则是广大人民群众的支持。青年运动只有与人民群众的伟大实践相结合，才能保持正确方向、发挥重要作用。中国共产党一直强调青年运动必须与人民群众的伟大实践相结合，并在不同历史时期通过有效举措使中国青年运动融入人民群众的伟大实践，使广大青年始终同人民一道为实现中华民族伟大复兴而奋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新时代呼唤中国青年担当起民族复兴大任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代人有一代人的长征，一代人有一代人的担当。当前，中国特色社会主义进入新时代，中国人民拥有前所未有的道路自信、理论自信、制度自信、文化自信，中华民族伟大复兴正展现出前所未有的光明前景。习近平同志强调，“新时代中国青年运动的主题，新时代中国青年运动的方向，新时代中国青年的使命，就是坚持中国共产党领导，同人民一道，为实现‘两个一百年’奋斗目标、实现中华民族伟大复兴的中国梦而奋斗。”新时代中国青年要继续发扬五四精神，以实现中华民族伟大复兴为己任，不辜负党的期望、人民期待、民族重托，不辜负我们这个伟大时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的希望在青年，民族的未来在青年。今天，我们比历史上任何时期都更接近、更有信心和能力实现中华民族伟大复兴的目标，新时代中国青年既面临着难得的建功立业的人生际遇，也面临着“天将降大任于斯人”的时代使命。担当起民族复兴大任并不是一件容易的事。广大青年只有深入学习贯彻习近平同志对新时代中国青年提出的六点希望，树立远大理想，热爱伟大祖国，担当时代责任，勇于砥砺奋斗，练就过硬本领，锤炼品德修为，不断锻炼自己、提高自己、完善自己，才能担当起民族复兴大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不断成长成才、担当起民族复兴大任，离不开党和政府的引领、关心、支持。我们党自成立之日起，就始终把青年工作作为党的一项极为重要的工作，积累了十分宝贵的经验。新时代，各级党委和政府、各级领导干部以及全社会都要做好青年工作，主动走近青年、倾听青年，做青年朋友的知心人；真情关心青年、关爱青年，做青年工作的热心人；悉心教育青年、引导青年，做青年群众的引路人。共青团作为党的青年工作的重要力量，必须认真履行引领凝聚青年、组织动员青年、联系服务青年的职责，不断创新工作思路，增强对青年的凝聚力、组织力、号召力，团结带领新时代中国青年在实现中华民族伟大复兴中国梦的进程中不断开拓创新、奋发有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2019年05月07日   09 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落实立德树人根本任务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b w:val="0"/>
          <w:bCs w:val="0"/>
          <w:sz w:val="32"/>
          <w:szCs w:val="32"/>
        </w:rPr>
      </w:pPr>
      <w:r>
        <w:rPr>
          <w:rFonts w:hint="eastAsia" w:ascii="楷体_GB2312" w:eastAsia="楷体_GB2312"/>
          <w:b w:val="0"/>
          <w:bCs w:val="0"/>
          <w:sz w:val="32"/>
          <w:szCs w:val="32"/>
        </w:rPr>
        <w:t>内容提要：作为塑造青年大学生灵魂的主渠道、主阵地，思政课的首要任务就是加强理论武装，坚持用习近平新时代中国特色社会主义思想铸魂育人；青少年处在价值观形成和确立的时期，思政课要强化价值引领；作为实践教育的重要途径，思政课要引导青年大学生走出校门、接触社会、了解国情，学以致用、用以促学，实现知、情、意、行有机统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习近平同志在学校思想政治理论课教师座谈会上强调：“思想政治理论课是落实立德树人根本任务的关键课程。”落实立德树人根本任务，就要扎实办好思政课，从理论武装、价值引领、实践养成等方面持续推进思政课守正创新、提质增效，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坚持理论武装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青年大学生处于世界观、人生观、价值观形成的关键期，对实现人生目标有着强烈渴望。思想活跃、思维敏捷，观念新颖、兴趣广泛，探索未知劲头足、接受新生事物快，主体意识、参与意识强，是他们的特点，也是他们的优点。作为塑造青年大学生灵魂的主渠道、主阵地，思政课的首要任务就是加强理论武装，坚持用习近平新时代中国特色社会主义思想铸魂育人，为青年大学生成长成才筑牢思想根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化理论研究阐释。理论只有彻底，才能说服人。要把彻底的理论讲透彻，必须深化研究阐释、学懂弄通做实。要加大马克思主义学院、新型智库建设力度，加强马克思主义理论学科建设，组织力量开展习近平新时代中国特色社会主义思想的研究阐释，围绕重大理论和现实问题进行攻关，为办好思政课打下坚实理论基础。近年来，中南财经政法大学大力加强马克思主义理论学科群建设，引导广大教师积极承担马克思主义理论研究和建设工程重大项目、研究阐释党的十九大精神专项课题，形成了一批理论研究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抓好理论学习教育。理论武装是在人的头脑里搞建设，是塑造灵魂的工程。青年大学生坚持什么样的理想信念，树立什么样的世界观、人生观、价值观，用什么样的立场、观点、方法看待和分析问题，决定其人生发展方向。思政课是事关青年大学生成长成才的重要课程，必须重视理论学习教育。要继续大力推进习近平新时代中国特色社会主义思想进教材、进课堂、进头脑。遵循不同学段、年龄段大学生的认知规律，把马克思主义基本原理讲透彻，把党史、国史、改革开放史、社会主义发展史讲清楚。采取启发式、案例式、互动式等教学方法抓好理论学习教育，努力提高思政课教学的亲和力与针对性。中南财经政法大学把习近平新时代中国特色社会主义思想融入本科生、研究生教学课程体系，深入推进小班教学、中班研讨、大班讲座，不断增强思政课的吸引力、感染力、影响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动回应学生关切。网络是青年大学生的重要信息源，也是一把“双刃剑”。网络信息纷繁复杂，既有主旋律，也有杂音噪音。思政课要直面杂音噪音的干扰，主动回应青年大学生的问题和困惑，辨明大是大非、真假黑白，让主旋律更响亮、正能量更强劲。要坚持问题导向，深入研究解答，将问题掰开了、揉碎了，把事实和道理讲清讲透。在思政课教学中，教师要通过调研青年大学生所思所想所行，有针对性地设置教学内容，努力使课堂讲授有的放矢、直抵人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强化价值引领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青年的价值取向决定了未来整个社会的价值取向，而青年又处在价值观形成和确立的时期，抓好这一时期的价值观养成十分重要，思政课要强化价值引领。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健全课程体系。坚持思政课主体地位，积极发挥其他课程的育人作用，健全课程体系，解决好思政教学与专业教学“两张皮”问题，形成同向同行协同效应。梳理各门专业课程所蕴含的思政元素，将其作为教材讲义必学章节、课堂讲授重要内容和学生考核关键知识。建立健全课程育人评价机制，把课程育人效果作为教学督导和教师绩效考核、晋职晋级的评价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拓展平台载体。思政课要以开放姿态整合一切可以利用的资源，统筹课上课下、线上线下、校内校外，促进学校、社会、家庭之间的协同，形成全员全过程全方位育人格局。推动人人上讲台，鼓励领导干部、教学名师、优秀辅导员、优秀青年大学生走上思政课讲台。做到处处是思政课堂，发挥博物馆、校史馆的育人功能，依托城市社区、农村乡镇、工矿企业、高新科技园等场所建立多种形式的育人基地，在思政课堂、思政教材之外构筑青年大学生成长空间。实现时时有思政教学，把开学第一课、毕业典礼发言等变成宣传党的政策主张、阐释理想信念的重要讲堂；抓住五四青年节、国庆节、国家公祭日等重大时间节点，开展中国梦、爱国主义等主题教育；制作网络课程、开设网络专栏、创作网络文化产品，让思政课联网上线，随时可听可看可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方法手段。不断创新话语表达和传播手段，运用青年大学生愿意听、听得懂的语言，通过个性化表达、可视化呈现、智能化推送、互动化传播，把有意义的内容讲得有意思，让思政课教学立体鲜活、可感可亲。中南财经政法大学开展教书育人奖等评选，组织“五四奋斗的青春”分享会、“新时代、新征程、新使命”演讲比赛，让身边人讲述身边事，用身边事教育身边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突出实践养成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青年大学生普遍磨砺不足、锻炼不够，有些人在学习和生活中容易产生眼高手低的问题。作为实践教育的重要途径，思政课要把校园小课堂与社会大课堂、理论教学与实践教学、个人小目标与国家大目标结合起来，引导青年大学生走出校门、接触社会、了解国情，学以致用、用以促学，实现知、情、意、行有机统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磨砺意志品质。针对一些青年大学生存在的意志薄弱、担当精神不足等问题，思政课要发挥好磨砺意志、淬炼品质的作用，扎实开展军事理论与训练、劳动锻炼、创新创业等实践教学，加强人文关怀和心理疏导，培养青年大学生的耐挫能力和坚强意志，形成自尊自信、理性平和、积极向上的健康心态。中南财经政法大学扎实开展创新创业实践教学，鼓励青年大学生在创新创业实践中锤炼意志品质，在知行合一中主动担当作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化认知认同。针对思政课教学中不同程度存在的理论与实际相脱节问题，思政课教学要根据青年大学生的认知规律和接受特点，发挥其主体性作用，综合运用小组研学、课堂辩论、情景展示、基层调研等实践教学手段，帮助他们实现从感性认识到理性认识的飞跃，深化对重大理论和现实问题的认识，厚植对党、国家、人民的深厚感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增长学识才干。针对一些青年大学生存在的动手能力弱、社会经验不足问题，思政课要整合实践资源、拓展实践平台、丰富实践内容、创新实践形式，广泛开展社会调查、生产劳动、志愿服务、科技发明等实践教育教学，引导青年大学生在参与实践活动中增长学识才干、施展个人才华。中南财经政法大学深入开展“青年学子红色筑梦之旅”、社区挂职锻炼等社会实践活动，组织青年大学生开展脱贫调研、乡村振兴策划等活动，引导青年大学生通过实践深化对党的理论和路线方针政策的认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人民日报 》 2019年05月24日   09 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600" w:lineRule="exact"/>
        <w:ind w:firstLine="800" w:firstLineChars="200"/>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22222"/>
          <w:kern w:val="0"/>
          <w:sz w:val="44"/>
          <w:szCs w:val="44"/>
          <w:lang w:val="en-US" w:eastAsia="zh-CN" w:bidi="ar"/>
        </w:rPr>
      </w:pPr>
      <w:r>
        <w:rPr>
          <w:rFonts w:hint="eastAsia" w:ascii="方正小标宋简体" w:hAnsi="方正小标宋简体" w:eastAsia="方正小标宋简体" w:cs="方正小标宋简体"/>
          <w:color w:val="222222"/>
          <w:kern w:val="0"/>
          <w:sz w:val="44"/>
          <w:szCs w:val="44"/>
          <w:lang w:val="en-US" w:eastAsia="zh-CN" w:bidi="ar"/>
        </w:rPr>
        <w:t>有信心有能力把思政课办得越来越好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222222"/>
          <w:kern w:val="0"/>
          <w:sz w:val="32"/>
          <w:szCs w:val="32"/>
          <w:lang w:val="en-US" w:eastAsia="zh-CN" w:bidi="ar"/>
        </w:rPr>
      </w:pPr>
      <w:r>
        <w:rPr>
          <w:rFonts w:hint="eastAsia" w:ascii="楷体_GB2312" w:hAnsi="楷体_GB2312" w:eastAsia="楷体_GB2312" w:cs="楷体_GB2312"/>
          <w:color w:val="222222"/>
          <w:kern w:val="0"/>
          <w:sz w:val="32"/>
          <w:szCs w:val="32"/>
          <w:lang w:val="en-US" w:eastAsia="zh-CN" w:bidi="ar"/>
        </w:rPr>
        <w:t>■党中央对思政课建设的高度重视，为我们办好思政课指明了方向、增强了信心。中国特色社会主义事业的繁荣昌盛，国家的快速发展，为我们办好思政课提供了现实支撑。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222222"/>
          <w:kern w:val="0"/>
          <w:sz w:val="32"/>
          <w:szCs w:val="32"/>
          <w:lang w:val="en-US" w:eastAsia="zh-CN" w:bidi="ar"/>
        </w:rPr>
      </w:pPr>
      <w:r>
        <w:rPr>
          <w:rFonts w:hint="eastAsia" w:ascii="楷体_GB2312" w:hAnsi="楷体_GB2312" w:eastAsia="楷体_GB2312" w:cs="楷体_GB2312"/>
          <w:color w:val="222222"/>
          <w:kern w:val="0"/>
          <w:sz w:val="32"/>
          <w:szCs w:val="32"/>
          <w:lang w:val="en-US" w:eastAsia="zh-CN" w:bidi="ar"/>
        </w:rPr>
        <w:t>■马克思主义是经过实践检验的科学真理，具有科学思想的伟力，始终占据着真理和道义的制高点，是我们办好思政课的强大信心所在和不竭动力源泉。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222222"/>
          <w:kern w:val="0"/>
          <w:sz w:val="32"/>
          <w:szCs w:val="32"/>
          <w:lang w:val="en-US" w:eastAsia="zh-CN" w:bidi="ar"/>
        </w:rPr>
      </w:pPr>
      <w:r>
        <w:rPr>
          <w:rFonts w:hint="eastAsia" w:ascii="楷体_GB2312" w:hAnsi="楷体_GB2312" w:eastAsia="楷体_GB2312" w:cs="楷体_GB2312"/>
          <w:color w:val="222222"/>
          <w:kern w:val="0"/>
          <w:sz w:val="32"/>
          <w:szCs w:val="32"/>
          <w:lang w:val="en-US" w:eastAsia="zh-CN" w:bidi="ar"/>
        </w:rPr>
        <w:t>■只有建设一支可信、可敬、可靠，乐为、敢为、有为的思政课教师队伍，思政课才能越办越好。新时代的思政课教师要始终坚定马克思主义信仰，切实学懂弄通做实习近平新时代中国特色社会主义思想。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今年3月18日，作为高校教师代表，我有幸参加学校思想政治理论课教师座谈会，聆听了习近平同志的重要讲话，深感党中央对思政课的高度重视和对思政课教师的亲切关怀，备受教育和鼓舞。习近平同志在讲话中强调：“思想政治理论课是落实立德树人根本任务的关键课程。”“思政课作用不可替代，思政课教师队伍责任重大。”“办好思想政治理论课关键在教师，关键在发挥教师的积极性、主动性、创造性。”作为新时代的思政课教师，我们有信心有能力把思政课办得越来越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办好思政课具有坚实基础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思想政治工作是学校各项工作的生命线，思政课是落实立德树人根本任务的关键课程。办好思政课，前提是加强党对思政课建设的领导，着力解决好培养什么人、怎样培养人、为谁培养人这个根本问题。只有牢牢掌握党对教育工作的领导权，加强党对思政课建设的领导，才能确保学校思政课建设的正确政治方向，确保用科学理论塑造人、用正确思想引导人，努力培养担当民族复兴大任的时代新人，培养德智体美劳全面发展的社会主义建设者和接班人。我们党历来高度重视学校思政课建设，特别是党的十八大以来，以习近平同志为核心的党中央对做好学校思想政治工作、办好思政课作出重要部署，取得了显著成效。习近平同志指出，“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党中央对思政课建设的高度重视，为我们办好思政课指明了方向、增强了信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中国特色社会主义事业的繁荣昌盛，国家的快速发展，为我们办好思政课提供了现实支撑。新中国成立70年来特别是改革开放以来，我们党对共产党执政规律、社会主义建设规律、人类社会发展规律的认识不断深化，开辟了中国特色社会主义理论和实践发展新境界，把我国从一个贫穷落后的农业国发展成为世界第二大经济体，我国经济实力、科技实力、国防实力、综合国力全面增强。今天的中国，基础设施建设成就显著，信息畅通，公路成网，铁路密布，高坝矗立；科技快速发展，一些领域已处在国际前列；人民生活明显改善，即将全面建成小康社会；等等。这一切有力提振了中国人的精气神。同过去相比，今天的中国人更加自信，思政课教师也更加自信，青少年学生对我国社会主义制度优越性的认同感越来越强，这些都为办好思政课奠定了坚实基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就办好高校思政课来说，今天的大学生出生在改革开放新时期，对国家的发展进步有着切身体会。习近平同志指出，他们朝气蓬勃、好学上进、视野宽广、开放自信，是可爱、可信、可为的一代。对当代高校学生，党和人民充分信任、寄予厚望。当代大学生关心党和国家事业发展，认同中国特色社会主义，愿意了解马克思主义，希望在思政课上得到世界观、人生观、价值观方面的指导。许多思政课教师都有这样的体会：只要思政课讲得好，学生是爱听的，而且很有参与意识和认同感。比如，过去在思政课上给学生讲授共产主义信仰，有的学生觉得政治性、理论性太强，一时难以完全理解。结合学生的思想困惑，我们努力改进教学方式，循循善诱，引导学生得出正确的结论：共产主义理想并不神秘，它是社会进步观念的自然延伸；由于人类社会是不断向前发展的，共产主义一定能够实现。实践证明，当代大学生在思想上政治上是值得信赖的，办好思政课具有良好的基础。只要思政课教师找准教学方法，善于解疑释惑，思政课一定会越办越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充分彰显思政课的魅力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近年来，广大思政课教师遵循思想政治工作规律、教书育人规律、学生成长规律，对教学方式方法作出许多改革创新，努力让思政课教学更贴近学生。高校思政课教学已涌现出许多新的方式方法，如专题式教学、互动式教学、探究式教学、体验式教学等。这种百花齐放的探索体现了思政课蒸蒸日上的新气象。可以预见，经过一个时期的探索和积累，思政课教学一定会形成并推广开一些更为有效的方式方法，不断提升教学质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思政课教学既需要形式创新，更需要内容深化和学理支撑。只有讲透思政课中的热点难点问题，才能彰显马克思主义理论的魅力，增强思政课的说服力。马克思主义理论学科的蓬勃发展、相关学术研究的深入推进，为改进思政课教学特别是攻克教学难点提供了有力学理支持。有了学科这一“母港”，思政课教师教学和科研的积极性、主动性、创造性显著提高。他们根据教学需要，围绕教学重点和难点开展有针对性的学术研究，同时在教学工作中综合运用教育学、心理学等多学科知识，坚持浇花浇根、育人育心，帮助学生正确认识人生应该在哪用力、对谁用情、如何用心、做什么样的人，有效提升了思政课的思想性、理论性和亲和力、针对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思政课之所以能展现出理论魅力，根本原因在于马克思主义理论具有强大理论魅力；思政课之所以具有强大说服力，根本原因在于马克思主义理论具有强大说服力。马克思、恩格斯是伟大的思想家，他们创立的马克思主义，犹如壮丽日出照亮了人类探索历史规律和寻求自身解放的道路。列宁、毛泽东等马克思主义者丰富和发展了马克思主义理论。中国特色社会主义理论体系进一步将马克思主义基本原理同当代中国实际和时代特征相结合，具有鲜明的实践特色、理论特色、民族特色、时代特色。特别是党的十八大以来，以习近平同志为核心的党中央从理论和实践结合上系统回答了新时代坚持和发展什么样的中国特色社会主义、怎样坚持和发展中国特色社会主义这一重大时代课题，形成习近平新时代中国特色社会主义思想。习近平新时代中国特色社会主义思想是当代中国马克思主义、21世纪马克思主义。马克思主义是经过实践检验的科学真理，具有科学思想的伟力，始终占据着真理和道义的制高点，是我们办好思政课的强大信心所在和不竭动力源泉。高校思政课教学要承担起科学阐释马克思主义理论的任务，在把马克思主义基本原理与具体实践有效对接、有机结合中向学生展现科学理论的魅力，特别是要用习近平新时代中国特色社会主义思想铸魂育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建设好思政课教师队伍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办好思政课，离不开一支政治素质过硬、业务能力精湛、育人水平高超的高素质专业化思政课教师队伍。这就要求广大思政课教师以德立身、以德立学、以德施教，坚持教书和育人相统一，坚持言传和身教相统一，坚持潜心问道和关注社会相统一，坚持学术自由和学术规范相统一，自觉发挥积极性、主动性、创造性，用高尚的人格感染学生，用真理的力量感召学生，以深厚的理论功底赢得学生。习近平同志提出思政课教师要有六个方面素养：政治要强、情怀要深、思维要新、视野要广、自律要严、人格要正。只有建设这样一支可信、可敬、可靠，乐为、敢为、有为的思政课教师队伍，思政课才能越办越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新时代的思政课教师要始终坚定马克思主义信仰，切实学懂弄通做实习近平新时代中国特色社会主义思想。新时代是强起来的时代，是全体中华儿女勠力同心、奋力实现中华民族伟大复兴中国梦的时代，具有昂扬奋进的时代精神。办好新时代的思政课，就要展现新时代的精气神，让思政课从内容到形式都充分体现新时代的昂扬精神、豪迈气概和蓬勃生机。思政课教师要有自信、奋斗、担当的精神状态，在大是大非面前始终保持政治清醒，关注时代、关注社会，从党和人民的伟大实践中汲取养分、丰富思想，以宽广的知识视野、国际视野、历史视野把道理讲明白、讲清楚，做到课上课下一致、网上网下一致，自觉做为学为人的表率，真正成为学生喜爱的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kern w:val="0"/>
          <w:sz w:val="32"/>
          <w:szCs w:val="32"/>
          <w:lang w:val="en-US" w:eastAsia="zh-CN" w:bidi="ar"/>
        </w:rPr>
      </w:pPr>
      <w:r>
        <w:rPr>
          <w:rFonts w:hint="eastAsia" w:ascii="仿宋_GB2312" w:hAnsi="仿宋_GB2312" w:eastAsia="仿宋_GB2312" w:cs="仿宋_GB2312"/>
          <w:color w:val="222222"/>
          <w:kern w:val="0"/>
          <w:sz w:val="32"/>
          <w:szCs w:val="32"/>
          <w:lang w:val="en-US" w:eastAsia="zh-CN" w:bidi="ar"/>
        </w:rPr>
        <w:t>思政课教师讲好思政课的信心和能力，是建立在对思政课教育教学规律深刻把握基础之上的，遵循规律才能事半功倍。长期以来，广大思政课教师在教学实践中积累了丰富经验，其中就蕴含着许多规律性认识。习近平同志提出思政课必须坚持“八个相统一”：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八个相统一”是对思政课建设长期以来形成的一系列规律性认识和成功经验的科学概括，是推动思政课改革创新的重要原则。思政课教师要深刻理解、坚决贯彻“八个相统一”，将其有效运用到教育教学实践中，推动思政课创新发展。</w:t>
      </w:r>
    </w:p>
    <w:p>
      <w:pPr>
        <w:keepNext w:val="0"/>
        <w:keepLines w:val="0"/>
        <w:pageBreakBefore w:val="0"/>
        <w:kinsoku/>
        <w:wordWrap/>
        <w:overflowPunct/>
        <w:topLinePunct w:val="0"/>
        <w:autoSpaceDE/>
        <w:autoSpaceDN/>
        <w:bidi w:val="0"/>
        <w:adjustRightInd/>
        <w:snapToGrid/>
        <w:spacing w:line="600" w:lineRule="exact"/>
        <w:ind w:firstLine="643" w:firstLineChars="200"/>
        <w:jc w:val="right"/>
        <w:textAlignment w:val="auto"/>
        <w:rPr>
          <w:rFonts w:hint="eastAsia" w:ascii="仿宋_GB2312" w:hAnsi="仿宋_GB2312" w:eastAsia="仿宋_GB2312" w:cs="仿宋_GB2312"/>
          <w:b/>
          <w:bCs/>
          <w:color w:val="222222"/>
          <w:kern w:val="0"/>
          <w:sz w:val="32"/>
          <w:szCs w:val="32"/>
          <w:lang w:val="en-US" w:eastAsia="zh-CN" w:bidi="ar"/>
        </w:rPr>
      </w:pPr>
      <w:r>
        <w:rPr>
          <w:rFonts w:hint="eastAsia" w:ascii="仿宋_GB2312" w:hAnsi="仿宋_GB2312" w:eastAsia="仿宋_GB2312" w:cs="仿宋_GB2312"/>
          <w:b/>
          <w:bCs/>
          <w:color w:val="222222"/>
          <w:kern w:val="0"/>
          <w:sz w:val="32"/>
          <w:szCs w:val="32"/>
          <w:lang w:val="en-US" w:eastAsia="zh-CN" w:bidi="ar"/>
        </w:rPr>
        <w:t>（《 人民日报 》 2019年05月14日   09 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color w:val="222222"/>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0120A51"/>
    <w:rsid w:val="00143CA5"/>
    <w:rsid w:val="00297A9F"/>
    <w:rsid w:val="003F6263"/>
    <w:rsid w:val="0044075E"/>
    <w:rsid w:val="004F1AC5"/>
    <w:rsid w:val="00907FE5"/>
    <w:rsid w:val="00AB3172"/>
    <w:rsid w:val="00C0239C"/>
    <w:rsid w:val="00E51A58"/>
    <w:rsid w:val="00F60324"/>
    <w:rsid w:val="00F750C4"/>
    <w:rsid w:val="00FE002E"/>
    <w:rsid w:val="01E54C5F"/>
    <w:rsid w:val="02245C84"/>
    <w:rsid w:val="055D7F43"/>
    <w:rsid w:val="05777FC1"/>
    <w:rsid w:val="063D7596"/>
    <w:rsid w:val="0BA7414C"/>
    <w:rsid w:val="0BCF7B82"/>
    <w:rsid w:val="0CB335C6"/>
    <w:rsid w:val="0E5E5612"/>
    <w:rsid w:val="0F287947"/>
    <w:rsid w:val="0F6F7F91"/>
    <w:rsid w:val="0F943F61"/>
    <w:rsid w:val="0FEF27AB"/>
    <w:rsid w:val="12900A3B"/>
    <w:rsid w:val="13B6170B"/>
    <w:rsid w:val="15E96500"/>
    <w:rsid w:val="16B75EC3"/>
    <w:rsid w:val="18CC22EC"/>
    <w:rsid w:val="18CE02D4"/>
    <w:rsid w:val="19371709"/>
    <w:rsid w:val="19931847"/>
    <w:rsid w:val="19C05D08"/>
    <w:rsid w:val="1EEF67DA"/>
    <w:rsid w:val="2077259B"/>
    <w:rsid w:val="216311CE"/>
    <w:rsid w:val="232F0917"/>
    <w:rsid w:val="23821F37"/>
    <w:rsid w:val="242D3FC1"/>
    <w:rsid w:val="25BE2E46"/>
    <w:rsid w:val="264C5287"/>
    <w:rsid w:val="27404E6C"/>
    <w:rsid w:val="2A836A71"/>
    <w:rsid w:val="2EE44D23"/>
    <w:rsid w:val="2EE523F2"/>
    <w:rsid w:val="2FA85683"/>
    <w:rsid w:val="30752928"/>
    <w:rsid w:val="318054BB"/>
    <w:rsid w:val="32E019DE"/>
    <w:rsid w:val="342F1E6F"/>
    <w:rsid w:val="358C0D61"/>
    <w:rsid w:val="37214253"/>
    <w:rsid w:val="37A63313"/>
    <w:rsid w:val="37ED4D4E"/>
    <w:rsid w:val="386D5EED"/>
    <w:rsid w:val="390777BE"/>
    <w:rsid w:val="391F303E"/>
    <w:rsid w:val="3C412040"/>
    <w:rsid w:val="3C5E1056"/>
    <w:rsid w:val="3D765569"/>
    <w:rsid w:val="3E243A99"/>
    <w:rsid w:val="3E3329A0"/>
    <w:rsid w:val="3E65617B"/>
    <w:rsid w:val="42BD411C"/>
    <w:rsid w:val="47E52BA5"/>
    <w:rsid w:val="48763B35"/>
    <w:rsid w:val="48D27C35"/>
    <w:rsid w:val="495A7F1F"/>
    <w:rsid w:val="4A3B04CA"/>
    <w:rsid w:val="4C715F3B"/>
    <w:rsid w:val="4CD21D1F"/>
    <w:rsid w:val="4D4D6531"/>
    <w:rsid w:val="4DF8592A"/>
    <w:rsid w:val="4E661F36"/>
    <w:rsid w:val="4F010944"/>
    <w:rsid w:val="50E02E22"/>
    <w:rsid w:val="52BA2974"/>
    <w:rsid w:val="545E59A2"/>
    <w:rsid w:val="55187E5F"/>
    <w:rsid w:val="553F56A6"/>
    <w:rsid w:val="56B95A13"/>
    <w:rsid w:val="56D77DC0"/>
    <w:rsid w:val="575E2B43"/>
    <w:rsid w:val="57B250F6"/>
    <w:rsid w:val="58EF15A0"/>
    <w:rsid w:val="5AA36557"/>
    <w:rsid w:val="5B344175"/>
    <w:rsid w:val="5C9D0730"/>
    <w:rsid w:val="5CCC024F"/>
    <w:rsid w:val="5E262DCD"/>
    <w:rsid w:val="6032488D"/>
    <w:rsid w:val="61D61085"/>
    <w:rsid w:val="647F394D"/>
    <w:rsid w:val="65C27A54"/>
    <w:rsid w:val="66C331B5"/>
    <w:rsid w:val="67057FC4"/>
    <w:rsid w:val="67AE7917"/>
    <w:rsid w:val="68E93D75"/>
    <w:rsid w:val="6B3803EA"/>
    <w:rsid w:val="6CED5032"/>
    <w:rsid w:val="6D535020"/>
    <w:rsid w:val="6D7368D9"/>
    <w:rsid w:val="71055BB6"/>
    <w:rsid w:val="71841BF1"/>
    <w:rsid w:val="73222F71"/>
    <w:rsid w:val="74437E6D"/>
    <w:rsid w:val="7617244E"/>
    <w:rsid w:val="76537C7F"/>
    <w:rsid w:val="7B3E78A6"/>
    <w:rsid w:val="7B4F6914"/>
    <w:rsid w:val="7C9D0A6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TotalTime>39</TotalTime>
  <ScaleCrop>false</ScaleCrop>
  <LinksUpToDate>false</LinksUpToDate>
  <CharactersWithSpaces>42914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dell</cp:lastModifiedBy>
  <cp:lastPrinted>2019-06-04T07:02:19Z</cp:lastPrinted>
  <dcterms:modified xsi:type="dcterms:W3CDTF">2019-06-04T07:13:29Z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KSORubyTemplateID" linkTarget="0">
    <vt:lpwstr>6</vt:lpwstr>
  </property>
</Properties>
</file>