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42" w:rsidRPr="00553F42" w:rsidRDefault="00553F42" w:rsidP="00553F42">
      <w:pPr>
        <w:widowControl/>
        <w:shd w:val="clear" w:color="auto" w:fill="FFFFFF"/>
        <w:spacing w:line="675" w:lineRule="atLeast"/>
        <w:jc w:val="center"/>
        <w:outlineLvl w:val="2"/>
        <w:rPr>
          <w:rFonts w:ascii="微软雅黑" w:eastAsia="微软雅黑" w:hAnsi="微软雅黑" w:cs="宋体"/>
          <w:color w:val="333333"/>
          <w:kern w:val="0"/>
          <w:sz w:val="36"/>
          <w:szCs w:val="36"/>
        </w:rPr>
      </w:pPr>
      <w:r w:rsidRPr="00553F42">
        <w:rPr>
          <w:rFonts w:ascii="微软雅黑" w:eastAsia="微软雅黑" w:hAnsi="微软雅黑" w:cs="宋体" w:hint="eastAsia"/>
          <w:color w:val="333333"/>
          <w:kern w:val="0"/>
          <w:sz w:val="36"/>
          <w:szCs w:val="36"/>
        </w:rPr>
        <w:t>关于开展2019年度山东省重点研发计划 （国际科技合作）项目申报的通知</w:t>
      </w:r>
    </w:p>
    <w:p w:rsidR="00553F42" w:rsidRPr="00553F42" w:rsidRDefault="00553F42" w:rsidP="00553F42">
      <w:r w:rsidRPr="00553F42">
        <w:rPr>
          <w:rFonts w:hint="eastAsia"/>
        </w:rPr>
        <w:t>各市科技局、省直有关部门、单位：</w:t>
      </w:r>
    </w:p>
    <w:p w:rsidR="00553F42" w:rsidRPr="00553F42" w:rsidRDefault="00553F42" w:rsidP="00553F42">
      <w:pPr>
        <w:rPr>
          <w:rFonts w:hint="eastAsia"/>
        </w:rPr>
      </w:pPr>
      <w:r w:rsidRPr="00553F42">
        <w:rPr>
          <w:rFonts w:hint="eastAsia"/>
        </w:rPr>
        <w:t>为深入开展国际科技创新合作，积极引进国际先进技术，集聚全球创新资源，提升我省科技创新能力，围绕省委、省政府八大战略布局，根据我厅“进位赶超”创新行动计划和“四三二一”工程的总体要求，组织开展</w:t>
      </w:r>
      <w:r w:rsidRPr="00553F42">
        <w:rPr>
          <w:rFonts w:hint="eastAsia"/>
        </w:rPr>
        <w:t>2019</w:t>
      </w:r>
      <w:r w:rsidRPr="00553F42">
        <w:rPr>
          <w:rFonts w:hint="eastAsia"/>
        </w:rPr>
        <w:t>年度山东省重点研发计划（国际科技合作）项目申报工作。现将有关事项通知如下：</w:t>
      </w:r>
    </w:p>
    <w:p w:rsidR="00553F42" w:rsidRPr="00553F42" w:rsidRDefault="00553F42" w:rsidP="00553F42">
      <w:pPr>
        <w:rPr>
          <w:rFonts w:hint="eastAsia"/>
        </w:rPr>
      </w:pPr>
      <w:r w:rsidRPr="00553F42">
        <w:rPr>
          <w:rFonts w:hint="eastAsia"/>
          <w:b/>
          <w:bCs/>
        </w:rPr>
        <w:t>一、总体目标</w:t>
      </w:r>
    </w:p>
    <w:p w:rsidR="00553F42" w:rsidRPr="00553F42" w:rsidRDefault="00553F42" w:rsidP="00553F42">
      <w:pPr>
        <w:rPr>
          <w:rFonts w:hint="eastAsia"/>
        </w:rPr>
      </w:pPr>
      <w:r w:rsidRPr="00553F42">
        <w:rPr>
          <w:rFonts w:hint="eastAsia"/>
        </w:rPr>
        <w:t>本计划项目作为我省开展多层次、立体化对外科技创新交流与合作的引领性、创新性、开放性项目，实施的总体目标如下：</w:t>
      </w:r>
    </w:p>
    <w:p w:rsidR="00553F42" w:rsidRPr="00553F42" w:rsidRDefault="00553F42" w:rsidP="00553F42">
      <w:pPr>
        <w:rPr>
          <w:rFonts w:hint="eastAsia"/>
        </w:rPr>
      </w:pPr>
      <w:r w:rsidRPr="00553F42">
        <w:rPr>
          <w:rFonts w:hint="eastAsia"/>
        </w:rPr>
        <w:t>——面向全球开展前沿研发合作，推动国际先进科技成果在我省落地，发挥科技创新在我省高质量发展中的支撑引领作用。</w:t>
      </w:r>
    </w:p>
    <w:p w:rsidR="00553F42" w:rsidRPr="00553F42" w:rsidRDefault="00553F42" w:rsidP="00553F42">
      <w:pPr>
        <w:rPr>
          <w:rFonts w:hint="eastAsia"/>
        </w:rPr>
      </w:pPr>
      <w:r w:rsidRPr="00553F42">
        <w:rPr>
          <w:rFonts w:hint="eastAsia"/>
        </w:rPr>
        <w:t>——围绕我省创新短板和产业优势领域，加强精准化国际科技合作，重点支持引进一批可以通过国际合作解决或突破的关键核心技术和产品，项目预期成果能够填补国内空白或实现国产替代，推动国际间科技资源流动与共享。</w:t>
      </w:r>
    </w:p>
    <w:p w:rsidR="00553F42" w:rsidRPr="00553F42" w:rsidRDefault="00553F42" w:rsidP="00553F42">
      <w:pPr>
        <w:rPr>
          <w:rFonts w:hint="eastAsia"/>
        </w:rPr>
      </w:pPr>
      <w:r w:rsidRPr="00553F42">
        <w:rPr>
          <w:rFonts w:hint="eastAsia"/>
        </w:rPr>
        <w:t>——支持我省各类研发组织积极融入国际创新体系，尤其是与“一带一路”国家的合作，通过联合研发重点解决相关技术的适用性问题。</w:t>
      </w:r>
    </w:p>
    <w:p w:rsidR="00553F42" w:rsidRPr="00553F42" w:rsidRDefault="00553F42" w:rsidP="00553F42">
      <w:pPr>
        <w:rPr>
          <w:rFonts w:hint="eastAsia"/>
        </w:rPr>
      </w:pPr>
      <w:r w:rsidRPr="00553F42">
        <w:rPr>
          <w:rFonts w:hint="eastAsia"/>
          <w:b/>
          <w:bCs/>
        </w:rPr>
        <w:t>二、申报要求</w:t>
      </w:r>
    </w:p>
    <w:p w:rsidR="00553F42" w:rsidRPr="00553F42" w:rsidRDefault="00553F42" w:rsidP="00553F42">
      <w:pPr>
        <w:rPr>
          <w:rFonts w:hint="eastAsia"/>
        </w:rPr>
      </w:pPr>
      <w:r w:rsidRPr="00553F42">
        <w:rPr>
          <w:rFonts w:hint="eastAsia"/>
        </w:rPr>
        <w:t>（一）重点合作国别、技术领域及方向</w:t>
      </w:r>
    </w:p>
    <w:p w:rsidR="00553F42" w:rsidRPr="00553F42" w:rsidRDefault="00553F42" w:rsidP="00553F42">
      <w:pPr>
        <w:rPr>
          <w:rFonts w:hint="eastAsia"/>
        </w:rPr>
      </w:pPr>
      <w:r w:rsidRPr="00553F42">
        <w:rPr>
          <w:rFonts w:hint="eastAsia"/>
        </w:rPr>
        <w:t>本批指南主要支持与美国、德国、英国、日本、韩国、乌克兰、以色列等重点国家的合作，包括高端装备、高性能芯片、信息技术、新材料、新能源、生态环境、现代农业、现代海洋、</w:t>
      </w:r>
      <w:proofErr w:type="gramStart"/>
      <w:r w:rsidRPr="00553F42">
        <w:rPr>
          <w:rFonts w:hint="eastAsia"/>
        </w:rPr>
        <w:t>医养健康</w:t>
      </w:r>
      <w:proofErr w:type="gramEnd"/>
      <w:r w:rsidRPr="00553F42">
        <w:rPr>
          <w:rFonts w:hint="eastAsia"/>
        </w:rPr>
        <w:t>等重点领域，详见申报指南。</w:t>
      </w:r>
    </w:p>
    <w:p w:rsidR="00553F42" w:rsidRPr="00553F42" w:rsidRDefault="00553F42" w:rsidP="00553F42">
      <w:pPr>
        <w:rPr>
          <w:rFonts w:hint="eastAsia"/>
        </w:rPr>
      </w:pPr>
      <w:r w:rsidRPr="00553F42">
        <w:rPr>
          <w:rFonts w:hint="eastAsia"/>
        </w:rPr>
        <w:t>（二）申报主体</w:t>
      </w:r>
    </w:p>
    <w:p w:rsidR="00553F42" w:rsidRPr="00553F42" w:rsidRDefault="00553F42" w:rsidP="00553F42">
      <w:pPr>
        <w:rPr>
          <w:rFonts w:hint="eastAsia"/>
        </w:rPr>
      </w:pPr>
      <w:r w:rsidRPr="00553F42">
        <w:rPr>
          <w:rFonts w:hint="eastAsia"/>
        </w:rPr>
        <w:t>1.</w:t>
      </w:r>
      <w:r w:rsidRPr="00553F42">
        <w:rPr>
          <w:rFonts w:hint="eastAsia"/>
        </w:rPr>
        <w:t>此类项目面向社会公开征集，择优支持。项目牵头申报单位为山东省境内依法注册的具有独立法人资格的企业、高校和科研院所等，须在本领域（行业）开展对外合作方面具有独特优势，与境外合作伙伴建立长期稳定的合作关系。</w:t>
      </w:r>
    </w:p>
    <w:p w:rsidR="00553F42" w:rsidRPr="00553F42" w:rsidRDefault="00553F42" w:rsidP="00553F42">
      <w:pPr>
        <w:rPr>
          <w:rFonts w:hint="eastAsia"/>
        </w:rPr>
      </w:pPr>
      <w:r w:rsidRPr="00553F42">
        <w:rPr>
          <w:rFonts w:hint="eastAsia"/>
        </w:rPr>
        <w:t>2.</w:t>
      </w:r>
      <w:r w:rsidRPr="00553F42">
        <w:rPr>
          <w:rFonts w:hint="eastAsia"/>
        </w:rPr>
        <w:t>作为项目（课题）负责人实行申报总数限制。项目负责人或主要参与人员有</w:t>
      </w:r>
      <w:r w:rsidRPr="00553F42">
        <w:rPr>
          <w:rFonts w:hint="eastAsia"/>
        </w:rPr>
        <w:t>3</w:t>
      </w:r>
      <w:r w:rsidRPr="00553F42">
        <w:rPr>
          <w:rFonts w:hint="eastAsia"/>
        </w:rPr>
        <w:t>项及以上在</w:t>
      </w:r>
      <w:proofErr w:type="gramStart"/>
      <w:r w:rsidRPr="00553F42">
        <w:rPr>
          <w:rFonts w:hint="eastAsia"/>
        </w:rPr>
        <w:t>研各类省科技</w:t>
      </w:r>
      <w:proofErr w:type="gramEnd"/>
      <w:r w:rsidRPr="00553F42">
        <w:rPr>
          <w:rFonts w:hint="eastAsia"/>
        </w:rPr>
        <w:t>计划项目（含课题）的，不得申报；作为项目负责人有在</w:t>
      </w:r>
      <w:proofErr w:type="gramStart"/>
      <w:r w:rsidRPr="00553F42">
        <w:rPr>
          <w:rFonts w:hint="eastAsia"/>
        </w:rPr>
        <w:t>研</w:t>
      </w:r>
      <w:proofErr w:type="gramEnd"/>
      <w:r w:rsidRPr="00553F42">
        <w:rPr>
          <w:rFonts w:hint="eastAsia"/>
        </w:rPr>
        <w:t>省科技计划项目未按期结题验收的，不得申报。主要参与人员指</w:t>
      </w:r>
      <w:proofErr w:type="gramStart"/>
      <w:r w:rsidRPr="00553F42">
        <w:rPr>
          <w:rFonts w:hint="eastAsia"/>
        </w:rPr>
        <w:t>除项目</w:t>
      </w:r>
      <w:proofErr w:type="gramEnd"/>
      <w:r w:rsidRPr="00553F42">
        <w:rPr>
          <w:rFonts w:hint="eastAsia"/>
        </w:rPr>
        <w:t>负责人以外的前三位科研人员。</w:t>
      </w:r>
    </w:p>
    <w:p w:rsidR="00553F42" w:rsidRPr="00553F42" w:rsidRDefault="00553F42" w:rsidP="00553F42">
      <w:pPr>
        <w:rPr>
          <w:rFonts w:hint="eastAsia"/>
        </w:rPr>
      </w:pPr>
      <w:r w:rsidRPr="00553F42">
        <w:rPr>
          <w:rFonts w:hint="eastAsia"/>
        </w:rPr>
        <w:t>3.</w:t>
      </w:r>
      <w:r w:rsidRPr="00553F42">
        <w:rPr>
          <w:rFonts w:hint="eastAsia"/>
        </w:rPr>
        <w:t>与已立项支持的省级科技计划项目研究内容、指标相同或相近的项目不得重复申报。</w:t>
      </w:r>
    </w:p>
    <w:p w:rsidR="00553F42" w:rsidRPr="00553F42" w:rsidRDefault="00553F42" w:rsidP="00553F42">
      <w:pPr>
        <w:rPr>
          <w:rFonts w:hint="eastAsia"/>
        </w:rPr>
      </w:pPr>
      <w:r w:rsidRPr="00553F42">
        <w:rPr>
          <w:rFonts w:hint="eastAsia"/>
        </w:rPr>
        <w:t>（三）申报材料要求</w:t>
      </w:r>
    </w:p>
    <w:p w:rsidR="00553F42" w:rsidRPr="00553F42" w:rsidRDefault="00553F42" w:rsidP="00553F42">
      <w:pPr>
        <w:rPr>
          <w:rFonts w:hint="eastAsia"/>
        </w:rPr>
      </w:pPr>
      <w:r w:rsidRPr="00553F42">
        <w:rPr>
          <w:rFonts w:hint="eastAsia"/>
        </w:rPr>
        <w:t>申报时应结合重点领域重大技术合作需要填写项目申报书。申报书内容包括但不限于：（</w:t>
      </w:r>
      <w:r w:rsidRPr="00553F42">
        <w:rPr>
          <w:rFonts w:hint="eastAsia"/>
        </w:rPr>
        <w:t>1</w:t>
      </w:r>
      <w:r w:rsidRPr="00553F42">
        <w:rPr>
          <w:rFonts w:hint="eastAsia"/>
        </w:rPr>
        <w:t>）合作意义；（</w:t>
      </w:r>
      <w:r w:rsidRPr="00553F42">
        <w:rPr>
          <w:rFonts w:hint="eastAsia"/>
        </w:rPr>
        <w:t>2</w:t>
      </w:r>
      <w:r w:rsidRPr="00553F42">
        <w:rPr>
          <w:rFonts w:hint="eastAsia"/>
        </w:rPr>
        <w:t>）前期合作基础；（</w:t>
      </w:r>
      <w:r w:rsidRPr="00553F42">
        <w:rPr>
          <w:rFonts w:hint="eastAsia"/>
        </w:rPr>
        <w:t>3</w:t>
      </w:r>
      <w:r w:rsidRPr="00553F42">
        <w:rPr>
          <w:rFonts w:hint="eastAsia"/>
        </w:rPr>
        <w:t>）合作重点内容，包括拟共同解决的关键问题、拟采取的合作方式及技术路线等；（</w:t>
      </w:r>
      <w:r w:rsidRPr="00553F42">
        <w:rPr>
          <w:rFonts w:hint="eastAsia"/>
        </w:rPr>
        <w:t>4</w:t>
      </w:r>
      <w:r w:rsidRPr="00553F42">
        <w:rPr>
          <w:rFonts w:hint="eastAsia"/>
        </w:rPr>
        <w:t>）预期成果。</w:t>
      </w:r>
    </w:p>
    <w:p w:rsidR="00553F42" w:rsidRPr="00553F42" w:rsidRDefault="00553F42" w:rsidP="00553F42">
      <w:pPr>
        <w:rPr>
          <w:rFonts w:hint="eastAsia"/>
        </w:rPr>
      </w:pPr>
      <w:r w:rsidRPr="00553F42">
        <w:rPr>
          <w:rFonts w:hint="eastAsia"/>
        </w:rPr>
        <w:t>（四）其他</w:t>
      </w:r>
    </w:p>
    <w:p w:rsidR="00553F42" w:rsidRPr="00553F42" w:rsidRDefault="00553F42" w:rsidP="00553F42">
      <w:pPr>
        <w:rPr>
          <w:rFonts w:hint="eastAsia"/>
        </w:rPr>
      </w:pPr>
      <w:r w:rsidRPr="00553F42">
        <w:rPr>
          <w:rFonts w:hint="eastAsia"/>
        </w:rPr>
        <w:t>1.</w:t>
      </w:r>
      <w:r w:rsidRPr="00553F42">
        <w:rPr>
          <w:rFonts w:hint="eastAsia"/>
        </w:rPr>
        <w:t>项目实施周期一般不超过</w:t>
      </w:r>
      <w:r w:rsidRPr="00553F42">
        <w:rPr>
          <w:rFonts w:hint="eastAsia"/>
        </w:rPr>
        <w:t>3</w:t>
      </w:r>
      <w:r w:rsidRPr="00553F42">
        <w:rPr>
          <w:rFonts w:hint="eastAsia"/>
        </w:rPr>
        <w:t>年。</w:t>
      </w:r>
    </w:p>
    <w:p w:rsidR="00553F42" w:rsidRPr="00553F42" w:rsidRDefault="00553F42" w:rsidP="00553F42">
      <w:pPr>
        <w:rPr>
          <w:rFonts w:hint="eastAsia"/>
        </w:rPr>
      </w:pPr>
      <w:r w:rsidRPr="00553F42">
        <w:rPr>
          <w:rFonts w:hint="eastAsia"/>
        </w:rPr>
        <w:t>2.</w:t>
      </w:r>
      <w:r w:rsidRPr="00553F42">
        <w:rPr>
          <w:rFonts w:hint="eastAsia"/>
        </w:rPr>
        <w:t>申报单位须对申报材料中涉及的指标、数据的真实性负责。申报项目受理后，在立项过程中原则上不能更改申报单位和负责人。</w:t>
      </w:r>
    </w:p>
    <w:p w:rsidR="00553F42" w:rsidRPr="00553F42" w:rsidRDefault="00553F42" w:rsidP="00553F42">
      <w:pPr>
        <w:rPr>
          <w:rFonts w:hint="eastAsia"/>
        </w:rPr>
      </w:pPr>
      <w:r w:rsidRPr="00553F42">
        <w:rPr>
          <w:rFonts w:hint="eastAsia"/>
        </w:rPr>
        <w:t>3.</w:t>
      </w:r>
      <w:r w:rsidRPr="00553F42">
        <w:rPr>
          <w:rFonts w:hint="eastAsia"/>
        </w:rPr>
        <w:t>申报单位应严格按照《山东省重点研发计划资金管理办法》据实编报预算，配套资金注明来源，并</w:t>
      </w:r>
      <w:proofErr w:type="gramStart"/>
      <w:r w:rsidRPr="00553F42">
        <w:rPr>
          <w:rFonts w:hint="eastAsia"/>
        </w:rPr>
        <w:t>附配套</w:t>
      </w:r>
      <w:proofErr w:type="gramEnd"/>
      <w:r w:rsidRPr="00553F42">
        <w:rPr>
          <w:rFonts w:hint="eastAsia"/>
        </w:rPr>
        <w:t>资金承诺函。</w:t>
      </w:r>
    </w:p>
    <w:p w:rsidR="00553F42" w:rsidRPr="00553F42" w:rsidRDefault="00553F42" w:rsidP="00553F42">
      <w:pPr>
        <w:rPr>
          <w:rFonts w:hint="eastAsia"/>
        </w:rPr>
      </w:pPr>
      <w:r w:rsidRPr="00553F42">
        <w:rPr>
          <w:rFonts w:hint="eastAsia"/>
          <w:b/>
          <w:bCs/>
        </w:rPr>
        <w:t>三、注意事项</w:t>
      </w:r>
    </w:p>
    <w:p w:rsidR="00553F42" w:rsidRPr="00553F42" w:rsidRDefault="00553F42" w:rsidP="00553F42">
      <w:pPr>
        <w:rPr>
          <w:rFonts w:hint="eastAsia"/>
        </w:rPr>
      </w:pPr>
      <w:r w:rsidRPr="00553F42">
        <w:rPr>
          <w:rFonts w:hint="eastAsia"/>
        </w:rPr>
        <w:t>1.</w:t>
      </w:r>
      <w:r w:rsidRPr="00553F42">
        <w:rPr>
          <w:rFonts w:hint="eastAsia"/>
        </w:rPr>
        <w:t>申报单位根据申报指南填写</w:t>
      </w:r>
      <w:r w:rsidRPr="00553F42">
        <w:rPr>
          <w:rFonts w:hint="eastAsia"/>
        </w:rPr>
        <w:t>2019</w:t>
      </w:r>
      <w:r w:rsidRPr="00553F42">
        <w:rPr>
          <w:rFonts w:hint="eastAsia"/>
        </w:rPr>
        <w:t>年度山东省重点研发计划（国际科技合作）项目申报书，</w:t>
      </w:r>
      <w:r w:rsidRPr="00553F42">
        <w:rPr>
          <w:rFonts w:hint="eastAsia"/>
        </w:rPr>
        <w:lastRenderedPageBreak/>
        <w:t>电子版刻录光盘，一并提交至主管部门。主管部门审核后，将纸质版一式二份和光盘一份正式行文报送至济南市高</w:t>
      </w:r>
      <w:proofErr w:type="gramStart"/>
      <w:r w:rsidRPr="00553F42">
        <w:rPr>
          <w:rFonts w:hint="eastAsia"/>
        </w:rPr>
        <w:t>新区舜华路</w:t>
      </w:r>
      <w:proofErr w:type="gramEnd"/>
      <w:r w:rsidRPr="00553F42">
        <w:rPr>
          <w:rFonts w:hint="eastAsia"/>
        </w:rPr>
        <w:t>607</w:t>
      </w:r>
      <w:r w:rsidRPr="00553F42">
        <w:rPr>
          <w:rFonts w:hint="eastAsia"/>
        </w:rPr>
        <w:t>号科</w:t>
      </w:r>
      <w:bookmarkStart w:id="0" w:name="_GoBack"/>
      <w:bookmarkEnd w:id="0"/>
      <w:r w:rsidRPr="00553F42">
        <w:rPr>
          <w:rFonts w:hint="eastAsia"/>
        </w:rPr>
        <w:t>技大厦</w:t>
      </w:r>
      <w:r w:rsidRPr="00553F42">
        <w:rPr>
          <w:rFonts w:hint="eastAsia"/>
        </w:rPr>
        <w:t>1016</w:t>
      </w:r>
      <w:r w:rsidRPr="00553F42">
        <w:rPr>
          <w:rFonts w:hint="eastAsia"/>
        </w:rPr>
        <w:t>室。</w:t>
      </w:r>
    </w:p>
    <w:p w:rsidR="00553F42" w:rsidRPr="00553F42" w:rsidRDefault="00553F42" w:rsidP="00553F42">
      <w:pPr>
        <w:rPr>
          <w:rFonts w:hint="eastAsia"/>
        </w:rPr>
      </w:pPr>
      <w:r w:rsidRPr="00553F42">
        <w:rPr>
          <w:rFonts w:hint="eastAsia"/>
        </w:rPr>
        <w:t>2.</w:t>
      </w:r>
      <w:r w:rsidRPr="00553F42">
        <w:rPr>
          <w:rFonts w:hint="eastAsia"/>
        </w:rPr>
        <w:t>省科技厅按照通知要求对申报项目开展形式审查，通过形式审查的项目进入评审阶段。</w:t>
      </w:r>
    </w:p>
    <w:p w:rsidR="00553F42" w:rsidRPr="00553F42" w:rsidRDefault="00553F42" w:rsidP="00553F42">
      <w:pPr>
        <w:rPr>
          <w:rFonts w:hint="eastAsia"/>
        </w:rPr>
      </w:pPr>
      <w:r w:rsidRPr="00553F42">
        <w:rPr>
          <w:rFonts w:hint="eastAsia"/>
        </w:rPr>
        <w:t>3.</w:t>
      </w:r>
      <w:r w:rsidRPr="00553F42">
        <w:rPr>
          <w:rFonts w:hint="eastAsia"/>
        </w:rPr>
        <w:t>申报时间截止至</w:t>
      </w:r>
      <w:r w:rsidRPr="00553F42">
        <w:rPr>
          <w:rFonts w:hint="eastAsia"/>
        </w:rPr>
        <w:t>9</w:t>
      </w:r>
      <w:r w:rsidRPr="00553F42">
        <w:rPr>
          <w:rFonts w:hint="eastAsia"/>
        </w:rPr>
        <w:t>月</w:t>
      </w:r>
      <w:r w:rsidRPr="00553F42">
        <w:rPr>
          <w:rFonts w:hint="eastAsia"/>
        </w:rPr>
        <w:t>27</w:t>
      </w:r>
      <w:r w:rsidRPr="00553F42">
        <w:rPr>
          <w:rFonts w:hint="eastAsia"/>
        </w:rPr>
        <w:t>日</w:t>
      </w:r>
      <w:r w:rsidRPr="00553F42">
        <w:rPr>
          <w:rFonts w:hint="eastAsia"/>
        </w:rPr>
        <w:t>17:00</w:t>
      </w:r>
      <w:r w:rsidRPr="00553F42">
        <w:rPr>
          <w:rFonts w:hint="eastAsia"/>
        </w:rPr>
        <w:t>，</w:t>
      </w:r>
      <w:proofErr w:type="gramStart"/>
      <w:r w:rsidRPr="00553F42">
        <w:rPr>
          <w:rFonts w:hint="eastAsia"/>
        </w:rPr>
        <w:t>请严格</w:t>
      </w:r>
      <w:proofErr w:type="gramEnd"/>
      <w:r w:rsidRPr="00553F42">
        <w:rPr>
          <w:rFonts w:hint="eastAsia"/>
        </w:rPr>
        <w:t>按照时间要求完成报送，逾期不予受理。</w:t>
      </w:r>
    </w:p>
    <w:p w:rsidR="00553F42" w:rsidRPr="00553F42" w:rsidRDefault="00553F42" w:rsidP="00553F42">
      <w:pPr>
        <w:rPr>
          <w:rFonts w:hint="eastAsia"/>
        </w:rPr>
      </w:pPr>
      <w:r w:rsidRPr="00553F42">
        <w:rPr>
          <w:rFonts w:hint="eastAsia"/>
        </w:rPr>
        <w:t>联系人：赵青</w:t>
      </w:r>
      <w:r w:rsidRPr="00553F42">
        <w:rPr>
          <w:rFonts w:hint="eastAsia"/>
        </w:rPr>
        <w:t xml:space="preserve">  </w:t>
      </w:r>
      <w:r w:rsidRPr="00553F42">
        <w:rPr>
          <w:rFonts w:hint="eastAsia"/>
        </w:rPr>
        <w:t>付颖</w:t>
      </w:r>
    </w:p>
    <w:p w:rsidR="00553F42" w:rsidRPr="00553F42" w:rsidRDefault="00553F42" w:rsidP="00553F42">
      <w:pPr>
        <w:rPr>
          <w:rFonts w:hint="eastAsia"/>
        </w:rPr>
      </w:pPr>
      <w:r w:rsidRPr="00553F42">
        <w:rPr>
          <w:rFonts w:hint="eastAsia"/>
        </w:rPr>
        <w:t>电话：</w:t>
      </w:r>
      <w:r w:rsidRPr="00553F42">
        <w:rPr>
          <w:rFonts w:hint="eastAsia"/>
        </w:rPr>
        <w:t>0531-66777076</w:t>
      </w:r>
      <w:proofErr w:type="gramStart"/>
      <w:r w:rsidRPr="00553F42">
        <w:rPr>
          <w:rFonts w:hint="eastAsia"/>
        </w:rPr>
        <w:t>  66777098</w:t>
      </w:r>
      <w:proofErr w:type="gramEnd"/>
    </w:p>
    <w:p w:rsidR="00553F42" w:rsidRPr="00553F42" w:rsidRDefault="00553F42" w:rsidP="00553F42">
      <w:pPr>
        <w:rPr>
          <w:rFonts w:hint="eastAsia"/>
        </w:rPr>
      </w:pPr>
      <w:r w:rsidRPr="00553F42">
        <w:rPr>
          <w:rFonts w:hint="eastAsia"/>
        </w:rPr>
        <w:t>附件：</w:t>
      </w:r>
    </w:p>
    <w:p w:rsidR="00553F42" w:rsidRPr="00553F42" w:rsidRDefault="00553F42" w:rsidP="00553F42">
      <w:pPr>
        <w:rPr>
          <w:rFonts w:hint="eastAsia"/>
        </w:rPr>
      </w:pPr>
      <w:r w:rsidRPr="00553F42">
        <w:rPr>
          <w:rFonts w:hint="eastAsia"/>
        </w:rPr>
        <w:t>1.2019</w:t>
      </w:r>
      <w:r w:rsidRPr="00553F42">
        <w:rPr>
          <w:rFonts w:hint="eastAsia"/>
        </w:rPr>
        <w:t>年度省重点研发计划（国际科技合作）项目申报指南</w:t>
      </w:r>
    </w:p>
    <w:p w:rsidR="00553F42" w:rsidRPr="00553F42" w:rsidRDefault="00553F42" w:rsidP="00553F42">
      <w:pPr>
        <w:rPr>
          <w:rFonts w:hint="eastAsia"/>
        </w:rPr>
      </w:pPr>
      <w:r w:rsidRPr="00553F42">
        <w:rPr>
          <w:rFonts w:hint="eastAsia"/>
        </w:rPr>
        <w:t>2.</w:t>
      </w:r>
      <w:r w:rsidRPr="00553F42">
        <w:rPr>
          <w:rFonts w:hint="eastAsia"/>
        </w:rPr>
        <w:t>山东省重点研发计划（国际科技合作）项目申报书</w:t>
      </w:r>
    </w:p>
    <w:p w:rsidR="00553F42" w:rsidRPr="00553F42" w:rsidRDefault="00553F42" w:rsidP="00553F42">
      <w:pPr>
        <w:rPr>
          <w:rFonts w:hint="eastAsia"/>
        </w:rPr>
      </w:pPr>
      <w:r w:rsidRPr="00553F42">
        <w:rPr>
          <w:rFonts w:hint="eastAsia"/>
        </w:rPr>
        <w:t>附件下载：</w:t>
      </w:r>
    </w:p>
    <w:p w:rsidR="00553F42" w:rsidRPr="00553F42" w:rsidRDefault="00553F42" w:rsidP="00553F42">
      <w:pPr>
        <w:rPr>
          <w:rFonts w:hint="eastAsia"/>
        </w:rPr>
      </w:pPr>
      <w:hyperlink r:id="rId5" w:tooltip="1.2019年度省重点研发计划（国际科技合作）项目申报指南.docx" w:history="1">
        <w:r w:rsidRPr="00553F42">
          <w:rPr>
            <w:rStyle w:val="a3"/>
            <w:rFonts w:hint="eastAsia"/>
          </w:rPr>
          <w:t>1.2019</w:t>
        </w:r>
        <w:r w:rsidRPr="00553F42">
          <w:rPr>
            <w:rStyle w:val="a3"/>
            <w:rFonts w:hint="eastAsia"/>
          </w:rPr>
          <w:t>年度省重点研发计划（国际科技合作）项目申报指南</w:t>
        </w:r>
        <w:r w:rsidRPr="00553F42">
          <w:rPr>
            <w:rStyle w:val="a3"/>
            <w:rFonts w:hint="eastAsia"/>
          </w:rPr>
          <w:t>.</w:t>
        </w:r>
        <w:proofErr w:type="gramStart"/>
        <w:r w:rsidRPr="00553F42">
          <w:rPr>
            <w:rStyle w:val="a3"/>
            <w:rFonts w:hint="eastAsia"/>
          </w:rPr>
          <w:t>docx</w:t>
        </w:r>
        <w:proofErr w:type="gramEnd"/>
      </w:hyperlink>
    </w:p>
    <w:p w:rsidR="00553F42" w:rsidRPr="00553F42" w:rsidRDefault="00553F42" w:rsidP="00553F42">
      <w:pPr>
        <w:rPr>
          <w:rFonts w:hint="eastAsia"/>
        </w:rPr>
      </w:pPr>
      <w:hyperlink r:id="rId6" w:tooltip="2.山东省重点研发计划（国际科技合作）项目申报书.docx" w:history="1">
        <w:r w:rsidRPr="00553F42">
          <w:rPr>
            <w:rStyle w:val="a3"/>
            <w:rFonts w:hint="eastAsia"/>
          </w:rPr>
          <w:t>2.</w:t>
        </w:r>
        <w:r w:rsidRPr="00553F42">
          <w:rPr>
            <w:rStyle w:val="a3"/>
            <w:rFonts w:hint="eastAsia"/>
          </w:rPr>
          <w:t>山东省重点研发计划（国际科技合作）项目申报书</w:t>
        </w:r>
        <w:r w:rsidRPr="00553F42">
          <w:rPr>
            <w:rStyle w:val="a3"/>
            <w:rFonts w:hint="eastAsia"/>
          </w:rPr>
          <w:t>.</w:t>
        </w:r>
        <w:proofErr w:type="gramStart"/>
        <w:r w:rsidRPr="00553F42">
          <w:rPr>
            <w:rStyle w:val="a3"/>
            <w:rFonts w:hint="eastAsia"/>
          </w:rPr>
          <w:t>docx</w:t>
        </w:r>
        <w:proofErr w:type="gramEnd"/>
      </w:hyperlink>
    </w:p>
    <w:p w:rsidR="00553F42" w:rsidRPr="00553F42" w:rsidRDefault="00553F42" w:rsidP="00553F42">
      <w:pPr>
        <w:rPr>
          <w:rFonts w:hint="eastAsia"/>
        </w:rPr>
      </w:pPr>
      <w:r w:rsidRPr="00553F42">
        <w:rPr>
          <w:rFonts w:hint="eastAsia"/>
        </w:rPr>
        <w:t>山东省科技厅</w:t>
      </w:r>
    </w:p>
    <w:p w:rsidR="00553F42" w:rsidRPr="00553F42" w:rsidRDefault="00553F42" w:rsidP="00553F42">
      <w:pPr>
        <w:rPr>
          <w:rFonts w:hint="eastAsia"/>
        </w:rPr>
      </w:pPr>
      <w:r w:rsidRPr="00553F42">
        <w:rPr>
          <w:rFonts w:hint="eastAsia"/>
        </w:rPr>
        <w:t>2019</w:t>
      </w:r>
      <w:r w:rsidRPr="00553F42">
        <w:rPr>
          <w:rFonts w:hint="eastAsia"/>
        </w:rPr>
        <w:t>年</w:t>
      </w:r>
      <w:r w:rsidRPr="00553F42">
        <w:rPr>
          <w:rFonts w:hint="eastAsia"/>
        </w:rPr>
        <w:t>9</w:t>
      </w:r>
      <w:r w:rsidRPr="00553F42">
        <w:rPr>
          <w:rFonts w:hint="eastAsia"/>
        </w:rPr>
        <w:t>月</w:t>
      </w:r>
      <w:r w:rsidRPr="00553F42">
        <w:rPr>
          <w:rFonts w:hint="eastAsia"/>
        </w:rPr>
        <w:t>20</w:t>
      </w:r>
      <w:r w:rsidRPr="00553F42">
        <w:rPr>
          <w:rFonts w:hint="eastAsia"/>
        </w:rPr>
        <w:t>日</w:t>
      </w:r>
    </w:p>
    <w:p w:rsidR="00466761" w:rsidRPr="00553F42" w:rsidRDefault="00466761">
      <w:pPr>
        <w:rPr>
          <w:rFonts w:hint="eastAsia"/>
        </w:rPr>
      </w:pPr>
    </w:p>
    <w:sectPr w:rsidR="00466761" w:rsidRPr="00553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DD"/>
    <w:rsid w:val="00466761"/>
    <w:rsid w:val="00553F42"/>
    <w:rsid w:val="008F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53F4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53F42"/>
    <w:rPr>
      <w:rFonts w:ascii="宋体" w:eastAsia="宋体" w:hAnsi="宋体" w:cs="宋体"/>
      <w:b/>
      <w:bCs/>
      <w:kern w:val="0"/>
      <w:sz w:val="27"/>
      <w:szCs w:val="27"/>
    </w:rPr>
  </w:style>
  <w:style w:type="character" w:styleId="a3">
    <w:name w:val="Hyperlink"/>
    <w:basedOn w:val="a0"/>
    <w:uiPriority w:val="99"/>
    <w:unhideWhenUsed/>
    <w:rsid w:val="00553F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53F4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53F42"/>
    <w:rPr>
      <w:rFonts w:ascii="宋体" w:eastAsia="宋体" w:hAnsi="宋体" w:cs="宋体"/>
      <w:b/>
      <w:bCs/>
      <w:kern w:val="0"/>
      <w:sz w:val="27"/>
      <w:szCs w:val="27"/>
    </w:rPr>
  </w:style>
  <w:style w:type="character" w:styleId="a3">
    <w:name w:val="Hyperlink"/>
    <w:basedOn w:val="a0"/>
    <w:uiPriority w:val="99"/>
    <w:unhideWhenUsed/>
    <w:rsid w:val="00553F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3257">
      <w:bodyDiv w:val="1"/>
      <w:marLeft w:val="0"/>
      <w:marRight w:val="0"/>
      <w:marTop w:val="0"/>
      <w:marBottom w:val="0"/>
      <w:divBdr>
        <w:top w:val="none" w:sz="0" w:space="0" w:color="auto"/>
        <w:left w:val="none" w:sz="0" w:space="0" w:color="auto"/>
        <w:bottom w:val="none" w:sz="0" w:space="0" w:color="auto"/>
        <w:right w:val="none" w:sz="0" w:space="0" w:color="auto"/>
      </w:divBdr>
    </w:div>
    <w:div w:id="19311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dstc.gov.cn/uploadfiles/ueditor/file/20190923/1569216918633028846.docx" TargetMode="External"/><Relationship Id="rId5" Type="http://schemas.openxmlformats.org/officeDocument/2006/relationships/hyperlink" Target="http://www.sdstc.gov.cn/uploadfiles/ueditor/file/20190920/156897134559506341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1511</Characters>
  <Application>Microsoft Office Word</Application>
  <DocSecurity>0</DocSecurity>
  <Lines>12</Lines>
  <Paragraphs>3</Paragraphs>
  <ScaleCrop>false</ScaleCrop>
  <Company>Lenovo</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2019-09-25T00:18:00Z</dcterms:created>
  <dcterms:modified xsi:type="dcterms:W3CDTF">2019-09-25T00:19:00Z</dcterms:modified>
</cp:coreProperties>
</file>