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5D5" w:rsidRPr="002435D5" w:rsidRDefault="002435D5" w:rsidP="002435D5">
      <w:pPr>
        <w:widowControl/>
        <w:spacing w:before="450" w:line="690" w:lineRule="atLeast"/>
        <w:jc w:val="center"/>
        <w:outlineLvl w:val="0"/>
        <w:rPr>
          <w:rFonts w:ascii="微软雅黑" w:eastAsia="微软雅黑" w:hAnsi="微软雅黑" w:cs="宋体"/>
          <w:color w:val="1A2032"/>
          <w:kern w:val="36"/>
          <w:sz w:val="48"/>
          <w:szCs w:val="48"/>
        </w:rPr>
      </w:pPr>
      <w:r w:rsidRPr="002435D5">
        <w:rPr>
          <w:rFonts w:ascii="微软雅黑" w:eastAsia="微软雅黑" w:hAnsi="微软雅黑" w:cs="宋体" w:hint="eastAsia"/>
          <w:color w:val="1A2032"/>
          <w:kern w:val="36"/>
          <w:sz w:val="48"/>
          <w:szCs w:val="48"/>
        </w:rPr>
        <w:t>每代人都要走好自己的长征路</w:t>
      </w:r>
    </w:p>
    <w:p w:rsidR="002435D5" w:rsidRDefault="002435D5" w:rsidP="002435D5">
      <w:pPr>
        <w:widowControl/>
        <w:spacing w:line="360" w:lineRule="atLeast"/>
        <w:jc w:val="center"/>
        <w:rPr>
          <w:rFonts w:ascii="宋体" w:eastAsia="宋体" w:hAnsi="宋体" w:cs="宋体"/>
          <w:color w:val="999999"/>
          <w:kern w:val="0"/>
          <w:sz w:val="18"/>
          <w:szCs w:val="18"/>
        </w:rPr>
      </w:pPr>
      <w:r w:rsidRPr="002435D5">
        <w:rPr>
          <w:rFonts w:ascii="宋体" w:eastAsia="宋体" w:hAnsi="宋体" w:cs="宋体" w:hint="eastAsia"/>
          <w:color w:val="999999"/>
          <w:kern w:val="0"/>
          <w:sz w:val="18"/>
          <w:szCs w:val="18"/>
        </w:rPr>
        <w:t>来源：经济日报　　作者：金里伦</w:t>
      </w:r>
    </w:p>
    <w:p w:rsidR="002435D5" w:rsidRDefault="002435D5" w:rsidP="002435D5">
      <w:pPr>
        <w:widowControl/>
        <w:spacing w:line="360" w:lineRule="atLeast"/>
        <w:jc w:val="center"/>
        <w:rPr>
          <w:rFonts w:ascii="宋体" w:eastAsia="宋体" w:hAnsi="宋体" w:cs="宋体"/>
          <w:color w:val="999999"/>
          <w:kern w:val="0"/>
          <w:sz w:val="18"/>
          <w:szCs w:val="18"/>
        </w:rPr>
      </w:pPr>
    </w:p>
    <w:p w:rsidR="002435D5" w:rsidRDefault="00E47F6F"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w:t>
      </w:r>
      <w:r w:rsidR="002435D5">
        <w:rPr>
          <w:rFonts w:hint="eastAsia"/>
          <w:color w:val="2B2B2B"/>
          <w:sz w:val="21"/>
          <w:szCs w:val="21"/>
        </w:rPr>
        <w:t>2016年7月，习近平总书记在宁夏西吉县将台堡参观红军长征会师纪念馆时说，我们党领导的红军长征，谱写了豪情万丈的英雄史诗。伟大的长征精神是中国共产党人革命风范的生动反映，我们要不断结合新的实际传承好、弘扬好。推进中国特色社会主义事业的新长征要持续接力、长期进行，我们每代人都要走好自己的长征路。</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时值中国工农红军长征胜利80周年之际，学习总书记关于长征精神的重要讲话，意义重大而深远。</w:t>
      </w:r>
    </w:p>
    <w:p w:rsidR="002435D5" w:rsidRDefault="002435D5" w:rsidP="002435D5">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纪念长征</w:t>
      </w:r>
    </w:p>
    <w:p w:rsidR="002435D5" w:rsidRDefault="002435D5" w:rsidP="002435D5">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从历史中汲取精神营养</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80年前，中国工农红军冲破重重艰难险阻，三大主力先后在甘肃会宁和宁夏将台堡胜利会师，标志着中国共产党领导的艰苦卓绝的二万五千里长征宣告结束。</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回望历史，上世纪30年代，内忧外患的中国正在经历民族存亡的生死考验，亿万黎民百姓饱受积贫积弱的煎熬。日本军国主义加紧侵略中国，国民党政权却置民族危亡大局于不顾，顽固推行“攘外必先安内”政策，向革命根据地接连发动大规模“围剿”，企图消灭中国共产党和工农红军。由于党内“左”倾教条主义的错误领导，中央革命根据地第五次反“围剿”失败。为了最大限度保护宝贵的革命有生力量，在中国革命生死存亡的紧急关头，中国共产党领导红军做出战略大转移的历史性抉择。他们跨越滔滔急流、翻过皑皑雪山，走出茫茫草地，突破层层封锁，纵横十余省，历经种种磨难，胜利挺进陕甘宁地区，最终实现了红军三大主力的会师。这场惊心动魄的远征历时之长，行程之远，自然环境之恶劣，敌我力量之悬殊，堪称人类战争史上所罕见。</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长征的伟大胜利，标志着中国革命从挫折走向光明的重大转折。中国共产党在长征这一具有深远意义的战略大转移中，把自身的命运与中华民族的命运紧紧联系在一起，把军事上的战略转移与政治上的战略转变联系在一起，把长征前进的大方向与建立抗日的前进阵地联</w:t>
      </w:r>
      <w:r>
        <w:rPr>
          <w:rFonts w:hint="eastAsia"/>
          <w:color w:val="2B2B2B"/>
          <w:sz w:val="21"/>
          <w:szCs w:val="21"/>
        </w:rPr>
        <w:lastRenderedPageBreak/>
        <w:t>系在一起，为我们党团结民众一致抗日，打败日本军国主义侵略，争取建设独立、自由、民主、统一、富强的新国家开辟了光明前景。</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长征的伟大胜利，孕育了引领中国革命通往成功的思想路线。长征途中，以毛泽东同志为主要代表的中国共产党人坚持走适合国情的革命道路，实行符合实际的战略策略，结束了“左”倾教条主义错误在中央的统治问题，不仅从思想上确保了红军长征胜利，更重要的是，在血的教训和生死存亡考验中，我们党确立了马克思列宁主义基本原理同中国革命具体实践相结合的思想路线，对中国革命乃至后来的社会主义建设事业都产生了重大而深远的影响。</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长征的伟大胜利，收获了我们党和国家弥足珍贵的精神财富。正如当年毛泽东同志所说的：“长征是历史纪录上的第一次，长征是宣言书，长征是宣传队，长征是播种机。”长征不仅是我们党和人民军队战胜千难万险的英雄风范的生动反映，更是中华民族自强不息的民族品格和以爱国主义为核心的民族精神的最高体现。</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今天，我们这一代人要走好自己的长征路，离不开过往历史的精神滋养。纪念长征，其重大意义正源于此。</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w:t>
      </w:r>
      <w:r>
        <w:rPr>
          <w:rStyle w:val="a5"/>
          <w:rFonts w:hint="eastAsia"/>
          <w:color w:val="2B2B2B"/>
          <w:sz w:val="21"/>
          <w:szCs w:val="21"/>
        </w:rPr>
        <w:t xml:space="preserve">　传承精神</w:t>
      </w:r>
    </w:p>
    <w:p w:rsidR="002435D5" w:rsidRDefault="002435D5" w:rsidP="002435D5">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在现实中汇聚强大力量</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80年后，重温当年可歌可泣的英雄壮举，就是要激励全党始终不忘初心，继续传承和弘扬伟大的长征精神，紧紧跟随以习近平同志为总书记的党中央，走好我们这一代人的长征路，为全面建成小康社会、实现“两个一百年”奋斗目标和中华民族伟大复兴的中国梦，再铸新的辉煌。</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伟大的长征精神，是前辈用鲜血和生命铸就的不朽精神，是激励后人一代又一代走好新时期长征路的不竭动力。长征精神，概括地讲，就是把全国人民和中华民族的根本利益看得高于一切，坚定革命的理想和信念，坚信正义事业必然胜利的精神；就是为了救国救民，不怕任何艰难险阻，不惜付出一切牺牲的精神；就是坚持独立自主、实事求是，一切从实际出发的精神；就是顾全大局、严守纪律、紧密团结的精神；就是紧紧依靠人民群众，同人民群众生死相依、患难与共、艰苦奋斗的精神。战争年代，中国共产党人就是靠着这种精神，团结带领全国各族人民不断从胜利走向胜利，争取了中华民族的独立和解放。和平年代，我们</w:t>
      </w:r>
      <w:r>
        <w:rPr>
          <w:rFonts w:hint="eastAsia"/>
          <w:color w:val="2B2B2B"/>
          <w:sz w:val="21"/>
          <w:szCs w:val="21"/>
        </w:rPr>
        <w:lastRenderedPageBreak/>
        <w:t>党继续依靠这种精神在社会主义建设、改革各个历史时期进行了一次又一次波澜壮阔的伟大长征，夺取了一个又一个举世瞩目的伟大胜利。</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今天，我们从前辈手中接过历史的接力棒，在中华民族伟大复兴的道路上继续前行，使我们的综合国力跃居全球第二位，使我们的国家成为具有世界影响力的大国。现在，我们比历史上任何时期都更接近中华民族伟大复兴的目标，为了实现这一伟大梦想，我们还要继续保持和大力弘扬长征精神，不断汇聚为中华民族伟大复兴而奋斗的强大力量，激励一代又一代中国人共同为之不懈努力。</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走好我们这一代人的长征路，传承伟大的长征精神并使之不断发扬光大，是历史和时代所赋予的神圣责任。</w:t>
      </w:r>
    </w:p>
    <w:p w:rsidR="002435D5" w:rsidRDefault="002435D5" w:rsidP="002435D5">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展望未来</w:t>
      </w:r>
    </w:p>
    <w:p w:rsidR="002435D5" w:rsidRDefault="002435D5" w:rsidP="002435D5">
      <w:pPr>
        <w:pStyle w:val="a4"/>
        <w:spacing w:before="360" w:beforeAutospacing="0" w:after="0" w:afterAutospacing="0" w:line="420" w:lineRule="atLeast"/>
        <w:rPr>
          <w:color w:val="2B2B2B"/>
          <w:sz w:val="21"/>
          <w:szCs w:val="21"/>
        </w:rPr>
      </w:pPr>
      <w:r>
        <w:rPr>
          <w:rStyle w:val="a5"/>
          <w:rFonts w:hint="eastAsia"/>
          <w:color w:val="2B2B2B"/>
          <w:sz w:val="21"/>
          <w:szCs w:val="21"/>
        </w:rPr>
        <w:t xml:space="preserve">　　让长征精神代代接续</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立于前辈创造的辉煌业绩面前，如何走好我们这一代人的长征路？站在新的历史起点上展望未来，我们要清醒地看到，坚持和发展中国特色社会主义是一项长期的艰巨的历史任务，是我们党团结带领全国各族人民进行的新的伟大长征，必须准备进行具有许多新的历史特点的伟大斗争。</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现在，时代变了，条件变了，但我国仍处于并将长期处于社会主义初级阶段的基本国情没有变，人民日益增长的物质文化需要同落后的社会生产之间的矛盾这一社会主要矛盾没有变，我国是世界最大发展中国家的国际地位没有变。归根到底一句话，我们共产党人为之奋斗的理想和事业没有变。我们要始终铭记、传承和发扬红军长征的光荣传统，让伟大的长征精神一代一代接续下去，激励每一代人都要走好自己的长征路。</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在新的长征路上，我们要大力弘扬革命理想高于天的崇高精神，为坚持和发展中国特色社会主义提供强大精神支柱。崇高理想，坚定信念，是凝聚人心、催人奋进的伟大旗帜，是战胜困难、赢得胜利的力量源泉。我们要以伟大的长征精神为底色，用中国特色社会主义共同理想激励广大党员、干部和人民群众，不断巩固全党全国各族人民团结奋斗的共同思想基础。要深入进行爱国主义教育和革命传统教育，引导广大干部群众坚定道路自信、理论自信、制度自信、文化自信，为实现“两个一百年”奋斗目标、实现中华民族伟大复兴中国梦顽强拼搏、持续奋斗。</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lastRenderedPageBreak/>
        <w:t xml:space="preserve">　　在新的长征路上，我们要大力推进马克思主义中国化，不断开拓马克思主义在当代中国发展的新境界。一部包括红军长征在内的中国共产党的历史，就是一部坚持以马克思主义基本原理为指导、紧密结合中国具体实际进行理论创新的历史，就是一部不断推进马克思主义中国化的历史。靠背诵马克思主义一般原理和照搬外国经验不可能解决国家独立和民族命运所面临的实际问题，只有创造性地运用马克思主义基本原理，实事求是、独立自主地解决中国革命的重大问题，才能把革命事业引向胜利。这是红军长征给我们的最可宝贵的启示，也是我们在新时期夺取中国特色社会主义新的伟大胜利所必须遵循的行动指南。</w:t>
      </w:r>
    </w:p>
    <w:p w:rsidR="002435D5" w:rsidRDefault="002435D5" w:rsidP="002435D5">
      <w:pPr>
        <w:pStyle w:val="a4"/>
        <w:spacing w:before="360" w:beforeAutospacing="0" w:after="0" w:afterAutospacing="0" w:line="420" w:lineRule="atLeast"/>
        <w:rPr>
          <w:color w:val="2B2B2B"/>
          <w:sz w:val="21"/>
          <w:szCs w:val="21"/>
        </w:rPr>
      </w:pPr>
      <w:r>
        <w:rPr>
          <w:rFonts w:hint="eastAsia"/>
          <w:color w:val="2B2B2B"/>
          <w:sz w:val="21"/>
          <w:szCs w:val="21"/>
        </w:rPr>
        <w:t xml:space="preserve">　　走好新的长征路，既不能走封闭僵化的老路，也不能走改旗易帜的邪路。这就要求我们必须把愈久弥新的长征精神与以改革创新为核心的时代精神紧密结合起来，最广泛地凝聚全体人民的智慧和力量，让一切有利于社会发展进步的创造活力竞相迸发，把中国特色社会主义伟大事业不断推向前进。</w:t>
      </w:r>
    </w:p>
    <w:p w:rsidR="002435D5" w:rsidRPr="002435D5" w:rsidRDefault="002435D5" w:rsidP="002435D5">
      <w:pPr>
        <w:widowControl/>
        <w:spacing w:line="360" w:lineRule="atLeast"/>
        <w:jc w:val="left"/>
        <w:rPr>
          <w:rFonts w:ascii="宋体" w:eastAsia="宋体" w:hAnsi="宋体" w:cs="宋体"/>
          <w:color w:val="999999"/>
          <w:kern w:val="0"/>
          <w:sz w:val="18"/>
          <w:szCs w:val="18"/>
        </w:rPr>
      </w:pPr>
    </w:p>
    <w:p w:rsidR="00460D55" w:rsidRPr="002435D5" w:rsidRDefault="00460D55"/>
    <w:sectPr w:rsidR="00460D55" w:rsidRPr="002435D5" w:rsidSect="00460D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186" w:rsidRDefault="007D5186" w:rsidP="00E47F6F">
      <w:r>
        <w:separator/>
      </w:r>
    </w:p>
  </w:endnote>
  <w:endnote w:type="continuationSeparator" w:id="1">
    <w:p w:rsidR="007D5186" w:rsidRDefault="007D5186" w:rsidP="00E47F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186" w:rsidRDefault="007D5186" w:rsidP="00E47F6F">
      <w:r>
        <w:separator/>
      </w:r>
    </w:p>
  </w:footnote>
  <w:footnote w:type="continuationSeparator" w:id="1">
    <w:p w:rsidR="007D5186" w:rsidRDefault="007D5186" w:rsidP="00E47F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5D5"/>
    <w:rsid w:val="00211932"/>
    <w:rsid w:val="002435D5"/>
    <w:rsid w:val="00460D55"/>
    <w:rsid w:val="007D5186"/>
    <w:rsid w:val="00E47F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D55"/>
    <w:pPr>
      <w:widowControl w:val="0"/>
      <w:jc w:val="both"/>
    </w:pPr>
  </w:style>
  <w:style w:type="paragraph" w:styleId="1">
    <w:name w:val="heading 1"/>
    <w:basedOn w:val="a"/>
    <w:link w:val="1Char"/>
    <w:uiPriority w:val="9"/>
    <w:qFormat/>
    <w:rsid w:val="002435D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435D5"/>
    <w:rPr>
      <w:rFonts w:ascii="宋体" w:eastAsia="宋体" w:hAnsi="宋体" w:cs="宋体"/>
      <w:b/>
      <w:bCs/>
      <w:kern w:val="36"/>
      <w:sz w:val="48"/>
      <w:szCs w:val="48"/>
    </w:rPr>
  </w:style>
  <w:style w:type="character" w:customStyle="1" w:styleId="apple-converted-space">
    <w:name w:val="apple-converted-space"/>
    <w:basedOn w:val="a0"/>
    <w:rsid w:val="002435D5"/>
  </w:style>
  <w:style w:type="paragraph" w:styleId="a3">
    <w:name w:val="Balloon Text"/>
    <w:basedOn w:val="a"/>
    <w:link w:val="Char"/>
    <w:uiPriority w:val="99"/>
    <w:semiHidden/>
    <w:unhideWhenUsed/>
    <w:rsid w:val="002435D5"/>
    <w:rPr>
      <w:sz w:val="18"/>
      <w:szCs w:val="18"/>
    </w:rPr>
  </w:style>
  <w:style w:type="character" w:customStyle="1" w:styleId="Char">
    <w:name w:val="批注框文本 Char"/>
    <w:basedOn w:val="a0"/>
    <w:link w:val="a3"/>
    <w:uiPriority w:val="99"/>
    <w:semiHidden/>
    <w:rsid w:val="002435D5"/>
    <w:rPr>
      <w:sz w:val="18"/>
      <w:szCs w:val="18"/>
    </w:rPr>
  </w:style>
  <w:style w:type="paragraph" w:styleId="a4">
    <w:name w:val="Normal (Web)"/>
    <w:basedOn w:val="a"/>
    <w:uiPriority w:val="99"/>
    <w:semiHidden/>
    <w:unhideWhenUsed/>
    <w:rsid w:val="002435D5"/>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2435D5"/>
    <w:rPr>
      <w:b/>
      <w:bCs/>
    </w:rPr>
  </w:style>
  <w:style w:type="paragraph" w:styleId="a6">
    <w:name w:val="header"/>
    <w:basedOn w:val="a"/>
    <w:link w:val="Char0"/>
    <w:uiPriority w:val="99"/>
    <w:semiHidden/>
    <w:unhideWhenUsed/>
    <w:rsid w:val="00E47F6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E47F6F"/>
    <w:rPr>
      <w:sz w:val="18"/>
      <w:szCs w:val="18"/>
    </w:rPr>
  </w:style>
  <w:style w:type="paragraph" w:styleId="a7">
    <w:name w:val="footer"/>
    <w:basedOn w:val="a"/>
    <w:link w:val="Char1"/>
    <w:uiPriority w:val="99"/>
    <w:semiHidden/>
    <w:unhideWhenUsed/>
    <w:rsid w:val="00E47F6F"/>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E47F6F"/>
    <w:rPr>
      <w:sz w:val="18"/>
      <w:szCs w:val="18"/>
    </w:rPr>
  </w:style>
</w:styles>
</file>

<file path=word/webSettings.xml><?xml version="1.0" encoding="utf-8"?>
<w:webSettings xmlns:r="http://schemas.openxmlformats.org/officeDocument/2006/relationships" xmlns:w="http://schemas.openxmlformats.org/wordprocessingml/2006/main">
  <w:divs>
    <w:div w:id="93520455">
      <w:bodyDiv w:val="1"/>
      <w:marLeft w:val="0"/>
      <w:marRight w:val="0"/>
      <w:marTop w:val="0"/>
      <w:marBottom w:val="0"/>
      <w:divBdr>
        <w:top w:val="none" w:sz="0" w:space="0" w:color="auto"/>
        <w:left w:val="none" w:sz="0" w:space="0" w:color="auto"/>
        <w:bottom w:val="none" w:sz="0" w:space="0" w:color="auto"/>
        <w:right w:val="none" w:sz="0" w:space="0" w:color="auto"/>
      </w:divBdr>
    </w:div>
    <w:div w:id="879442485">
      <w:bodyDiv w:val="1"/>
      <w:marLeft w:val="0"/>
      <w:marRight w:val="0"/>
      <w:marTop w:val="0"/>
      <w:marBottom w:val="0"/>
      <w:divBdr>
        <w:top w:val="none" w:sz="0" w:space="0" w:color="auto"/>
        <w:left w:val="none" w:sz="0" w:space="0" w:color="auto"/>
        <w:bottom w:val="none" w:sz="0" w:space="0" w:color="auto"/>
        <w:right w:val="none" w:sz="0" w:space="0" w:color="auto"/>
      </w:divBdr>
    </w:div>
    <w:div w:id="1763722185">
      <w:bodyDiv w:val="1"/>
      <w:marLeft w:val="0"/>
      <w:marRight w:val="0"/>
      <w:marTop w:val="0"/>
      <w:marBottom w:val="0"/>
      <w:divBdr>
        <w:top w:val="none" w:sz="0" w:space="0" w:color="auto"/>
        <w:left w:val="none" w:sz="0" w:space="0" w:color="auto"/>
        <w:bottom w:val="none" w:sz="0" w:space="0" w:color="auto"/>
        <w:right w:val="none" w:sz="0" w:space="0" w:color="auto"/>
      </w:divBdr>
      <w:divsChild>
        <w:div w:id="103720197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2016-09-29T08:09:00Z</dcterms:created>
  <dcterms:modified xsi:type="dcterms:W3CDTF">2016-10-08T06:47:00Z</dcterms:modified>
</cp:coreProperties>
</file>